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F50AF" w:rsidRPr="002D1BEF" w:rsidRDefault="003F50AF" w:rsidP="003F50AF">
      <w:pPr>
        <w:pBdr>
          <w:top w:val="single" w:sz="2" w:space="31" w:color="E3E3E3"/>
          <w:left w:val="single" w:sz="2" w:space="0" w:color="E3E3E3"/>
          <w:bottom w:val="single" w:sz="2" w:space="0" w:color="E3E3E3"/>
          <w:right w:val="single" w:sz="2" w:space="0" w:color="E3E3E3"/>
        </w:pBdr>
        <w:shd w:val="clear" w:color="auto" w:fill="FFFFFF"/>
        <w:spacing w:after="213" w:line="240" w:lineRule="auto"/>
        <w:jc w:val="center"/>
        <w:outlineLvl w:val="0"/>
        <w:rPr>
          <w:rFonts w:ascii="Segoe UI" w:eastAsia="Times New Roman" w:hAnsi="Segoe UI" w:cs="Segoe UI"/>
          <w:b/>
          <w:bCs/>
          <w:color w:val="0D0D0D"/>
          <w:kern w:val="36"/>
          <w:sz w:val="54"/>
          <w:szCs w:val="54"/>
          <w:lang w:val="mn-MN"/>
          <w14:ligatures w14:val="none"/>
        </w:rPr>
      </w:pPr>
      <w:r w:rsidRPr="002D1BEF">
        <w:rPr>
          <w:rFonts w:ascii="Segoe UI" w:eastAsia="Times New Roman" w:hAnsi="Segoe UI" w:cs="Segoe UI"/>
          <w:b/>
          <w:bCs/>
          <w:noProof/>
          <w:color w:val="0D0D0D"/>
          <w:kern w:val="36"/>
          <w:sz w:val="54"/>
          <w:szCs w:val="54"/>
          <w:lang w:val="mn-MN"/>
        </w:rPr>
        <w:drawing>
          <wp:inline distT="0" distB="0" distL="0" distR="0">
            <wp:extent cx="647700" cy="590435"/>
            <wp:effectExtent l="0" t="0" r="0" b="635"/>
            <wp:docPr id="1243568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568628" name="Picture 1243568628"/>
                    <pic:cNvPicPr/>
                  </pic:nvPicPr>
                  <pic:blipFill>
                    <a:blip r:embed="rId5" cstate="print">
                      <a:extLst>
                        <a:ext uri="{28A0092B-C50C-407E-A947-70E740481C1C}">
                          <a14:useLocalDpi xmlns:a14="http://schemas.microsoft.com/office/drawing/2010/main" val="0"/>
                        </a:ext>
                      </a:extLst>
                    </a:blip>
                    <a:stretch>
                      <a:fillRect/>
                    </a:stretch>
                  </pic:blipFill>
                  <pic:spPr>
                    <a:xfrm>
                      <a:off x="0" y="0"/>
                      <a:ext cx="659875" cy="601534"/>
                    </a:xfrm>
                    <a:prstGeom prst="rect">
                      <a:avLst/>
                    </a:prstGeom>
                  </pic:spPr>
                </pic:pic>
              </a:graphicData>
            </a:graphic>
          </wp:inline>
        </w:drawing>
      </w:r>
    </w:p>
    <w:p w:rsidR="000F04F7" w:rsidRPr="002D1BEF" w:rsidRDefault="000F04F7" w:rsidP="003F50AF">
      <w:pPr>
        <w:pBdr>
          <w:top w:val="single" w:sz="2" w:space="31" w:color="E3E3E3"/>
          <w:left w:val="single" w:sz="2" w:space="0" w:color="E3E3E3"/>
          <w:bottom w:val="single" w:sz="2" w:space="0" w:color="E3E3E3"/>
          <w:right w:val="single" w:sz="2" w:space="0" w:color="E3E3E3"/>
        </w:pBdr>
        <w:shd w:val="clear" w:color="auto" w:fill="FFFFFF"/>
        <w:spacing w:after="213" w:line="240" w:lineRule="auto"/>
        <w:outlineLvl w:val="0"/>
        <w:rPr>
          <w:rFonts w:ascii="Segoe UI" w:eastAsia="Times New Roman" w:hAnsi="Segoe UI" w:cs="Segoe UI"/>
          <w:b/>
          <w:bCs/>
          <w:color w:val="0D0D0D"/>
          <w:kern w:val="36"/>
          <w:sz w:val="54"/>
          <w:szCs w:val="54"/>
          <w:lang w:val="mn-MN"/>
          <w14:ligatures w14:val="none"/>
        </w:rPr>
      </w:pPr>
      <w:r w:rsidRPr="002D1BEF">
        <w:rPr>
          <w:rFonts w:ascii="Segoe UI" w:eastAsia="Times New Roman" w:hAnsi="Segoe UI" w:cs="Segoe UI"/>
          <w:b/>
          <w:bCs/>
          <w:color w:val="0D0D0D"/>
          <w:kern w:val="36"/>
          <w:sz w:val="54"/>
          <w:szCs w:val="54"/>
          <w:lang w:val="mn-MN"/>
          <w14:ligatures w14:val="none"/>
        </w:rPr>
        <w:t>Mongolian National University of Education (MNUE)</w:t>
      </w:r>
    </w:p>
    <w:p w:rsidR="000F04F7" w:rsidRPr="002D1BEF" w:rsidRDefault="000F04F7" w:rsidP="003F50AF">
      <w:pPr>
        <w:pBdr>
          <w:top w:val="single" w:sz="2" w:space="31"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1"/>
        <w:rPr>
          <w:rFonts w:ascii="Segoe UI" w:eastAsia="Times New Roman" w:hAnsi="Segoe UI" w:cs="Segoe UI"/>
          <w:b/>
          <w:bCs/>
          <w:color w:val="0D0D0D"/>
          <w:kern w:val="0"/>
          <w:sz w:val="36"/>
          <w:szCs w:val="36"/>
          <w:lang w:val="mn-MN"/>
          <w14:ligatures w14:val="none"/>
        </w:rPr>
      </w:pPr>
      <w:r w:rsidRPr="002D1BEF">
        <w:rPr>
          <w:rFonts w:ascii="Segoe UI" w:eastAsia="Times New Roman" w:hAnsi="Segoe UI" w:cs="Segoe UI"/>
          <w:b/>
          <w:bCs/>
          <w:color w:val="0D0D0D"/>
          <w:kern w:val="0"/>
          <w:sz w:val="36"/>
          <w:szCs w:val="36"/>
          <w:lang w:val="mn-MN"/>
          <w14:ligatures w14:val="none"/>
        </w:rPr>
        <w:t>Overview for International Students</w:t>
      </w:r>
    </w:p>
    <w:p w:rsidR="000F04F7" w:rsidRPr="002D1BEF" w:rsidRDefault="000F04F7" w:rsidP="003F50AF">
      <w:pPr>
        <w:pBdr>
          <w:top w:val="single" w:sz="2" w:space="31"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Introduction</w:t>
      </w:r>
    </w:p>
    <w:p w:rsidR="000F04F7" w:rsidRPr="002D1BEF" w:rsidRDefault="000F04F7" w:rsidP="003F50AF">
      <w:pPr>
        <w:pBdr>
          <w:top w:val="single" w:sz="2" w:space="31"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The Mongolian National University of Education (MNUE), established in 1951, is a premier institution dedicated to the advancement of education and teacher training in Mongolia. Located in the vibrant capital city, Ulaanbaatar, MNUE is renowned for its commitment to excellence in teaching, research, and community service. This guide provides detailed information for prospective international students about admissions, academic programs, campus life, and support services at MNUE.</w:t>
      </w:r>
    </w:p>
    <w:p w:rsidR="000F04F7" w:rsidRPr="002D1BEF" w:rsidRDefault="000F04F7" w:rsidP="003F50AF">
      <w:pPr>
        <w:pBdr>
          <w:top w:val="single" w:sz="2" w:space="31"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Why Choose MNUE?</w:t>
      </w:r>
    </w:p>
    <w:p w:rsidR="000F04F7" w:rsidRPr="002D1BEF" w:rsidRDefault="000F04F7" w:rsidP="000F04F7">
      <w:pPr>
        <w:numPr>
          <w:ilvl w:val="0"/>
          <w:numId w:val="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Reputation</w:t>
      </w:r>
      <w:r w:rsidRPr="002D1BEF">
        <w:rPr>
          <w:rFonts w:ascii="Segoe UI" w:eastAsia="Times New Roman" w:hAnsi="Segoe UI" w:cs="Segoe UI"/>
          <w:color w:val="0D0D0D"/>
          <w:kern w:val="0"/>
          <w:sz w:val="24"/>
          <w:szCs w:val="24"/>
          <w:lang w:val="mn-MN"/>
          <w14:ligatures w14:val="none"/>
        </w:rPr>
        <w:t>: One of Mongolia’s top governmental universities with a strong focus on research and teaching excellence.</w:t>
      </w:r>
    </w:p>
    <w:p w:rsidR="000F04F7" w:rsidRPr="002D1BEF" w:rsidRDefault="000F04F7" w:rsidP="000F04F7">
      <w:pPr>
        <w:numPr>
          <w:ilvl w:val="0"/>
          <w:numId w:val="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Diverse Programs</w:t>
      </w:r>
      <w:r w:rsidRPr="002D1BEF">
        <w:rPr>
          <w:rFonts w:ascii="Segoe UI" w:eastAsia="Times New Roman" w:hAnsi="Segoe UI" w:cs="Segoe UI"/>
          <w:color w:val="0D0D0D"/>
          <w:kern w:val="0"/>
          <w:sz w:val="24"/>
          <w:szCs w:val="24"/>
          <w:lang w:val="mn-MN"/>
          <w14:ligatures w14:val="none"/>
        </w:rPr>
        <w:t>: Wide range of undergraduate and graduate programs across various fields of study.</w:t>
      </w:r>
    </w:p>
    <w:p w:rsidR="000F04F7" w:rsidRPr="002D1BEF" w:rsidRDefault="000F04F7" w:rsidP="000F04F7">
      <w:pPr>
        <w:numPr>
          <w:ilvl w:val="0"/>
          <w:numId w:val="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Cultural Experience</w:t>
      </w:r>
      <w:r w:rsidRPr="002D1BEF">
        <w:rPr>
          <w:rFonts w:ascii="Segoe UI" w:eastAsia="Times New Roman" w:hAnsi="Segoe UI" w:cs="Segoe UI"/>
          <w:color w:val="0D0D0D"/>
          <w:kern w:val="0"/>
          <w:sz w:val="24"/>
          <w:szCs w:val="24"/>
          <w:lang w:val="mn-MN"/>
          <w14:ligatures w14:val="none"/>
        </w:rPr>
        <w:t>: Opportunity to experience Mongolia's rich cultural heritage and dynamic urban life.</w:t>
      </w:r>
    </w:p>
    <w:p w:rsidR="000F04F7" w:rsidRPr="002D1BEF" w:rsidRDefault="000F04F7" w:rsidP="000F04F7">
      <w:pPr>
        <w:numPr>
          <w:ilvl w:val="0"/>
          <w:numId w:val="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Support Services</w:t>
      </w:r>
      <w:r w:rsidRPr="002D1BEF">
        <w:rPr>
          <w:rFonts w:ascii="Segoe UI" w:eastAsia="Times New Roman" w:hAnsi="Segoe UI" w:cs="Segoe UI"/>
          <w:color w:val="0D0D0D"/>
          <w:kern w:val="0"/>
          <w:sz w:val="24"/>
          <w:szCs w:val="24"/>
          <w:lang w:val="mn-MN"/>
          <w14:ligatures w14:val="none"/>
        </w:rPr>
        <w:t>: Dedicated support for international students, including visa assistance, language courses, and housing.</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Location</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 xml:space="preserve">MNUE is located in Ulaanbaatar, the capital and largest city of Mongolia. Ulaanbaatar is the economic, cultural, and political center of the country, offering numerous tourist attractions and a wide variety of entertainment options. The city is divided into nine </w:t>
      </w:r>
      <w:r w:rsidRPr="002D1BEF">
        <w:rPr>
          <w:rFonts w:ascii="Segoe UI" w:eastAsia="Times New Roman" w:hAnsi="Segoe UI" w:cs="Segoe UI"/>
          <w:color w:val="0D0D0D"/>
          <w:kern w:val="0"/>
          <w:sz w:val="24"/>
          <w:szCs w:val="24"/>
          <w:lang w:val="mn-MN"/>
          <w14:ligatures w14:val="none"/>
        </w:rPr>
        <w:lastRenderedPageBreak/>
        <w:t>districts and 122 khoroos, situated on the banks of the Tuul River and surrounded by four sacred mountains.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Campus and Facilities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MNUE’s main campus provides modern facilities that cater to both academic and extracurricular needs:</w:t>
      </w:r>
    </w:p>
    <w:p w:rsidR="000F04F7" w:rsidRPr="002D1BEF" w:rsidRDefault="000F04F7" w:rsidP="000F04F7">
      <w:pPr>
        <w:numPr>
          <w:ilvl w:val="0"/>
          <w:numId w:val="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Classrooms and Laboratories</w:t>
      </w:r>
      <w:r w:rsidRPr="002D1BEF">
        <w:rPr>
          <w:rFonts w:ascii="Segoe UI" w:eastAsia="Times New Roman" w:hAnsi="Segoe UI" w:cs="Segoe UI"/>
          <w:color w:val="0D0D0D"/>
          <w:kern w:val="0"/>
          <w:sz w:val="24"/>
          <w:szCs w:val="24"/>
          <w:lang w:val="mn-MN"/>
          <w14:ligatures w14:val="none"/>
        </w:rPr>
        <w:t xml:space="preserve">: </w:t>
      </w:r>
      <w:r w:rsidR="00436BD6" w:rsidRPr="002D1BEF">
        <w:rPr>
          <w:rFonts w:ascii="Segoe UI" w:eastAsia="Times New Roman" w:hAnsi="Segoe UI" w:cs="Segoe UI"/>
          <w:color w:val="0D0D0D"/>
          <w:kern w:val="0"/>
          <w:sz w:val="24"/>
          <w:szCs w:val="24"/>
          <w:lang w:val="mn-MN"/>
          <w14:ligatures w14:val="none"/>
        </w:rPr>
        <w:t>30 laboratories e</w:t>
      </w:r>
      <w:r w:rsidRPr="002D1BEF">
        <w:rPr>
          <w:rFonts w:ascii="Segoe UI" w:eastAsia="Times New Roman" w:hAnsi="Segoe UI" w:cs="Segoe UI"/>
          <w:color w:val="0D0D0D"/>
          <w:kern w:val="0"/>
          <w:sz w:val="24"/>
          <w:szCs w:val="24"/>
          <w:lang w:val="mn-MN"/>
          <w14:ligatures w14:val="none"/>
        </w:rPr>
        <w:t>quipped with the latest technology to support effective teaching and research.</w:t>
      </w:r>
    </w:p>
    <w:p w:rsidR="000F04F7" w:rsidRPr="002D1BEF" w:rsidRDefault="000F04F7" w:rsidP="000F04F7">
      <w:pPr>
        <w:numPr>
          <w:ilvl w:val="0"/>
          <w:numId w:val="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Libraries</w:t>
      </w:r>
      <w:r w:rsidRPr="002D1BEF">
        <w:rPr>
          <w:rFonts w:ascii="Segoe UI" w:eastAsia="Times New Roman" w:hAnsi="Segoe UI" w:cs="Segoe UI"/>
          <w:color w:val="0D0D0D"/>
          <w:kern w:val="0"/>
          <w:sz w:val="24"/>
          <w:szCs w:val="24"/>
          <w:lang w:val="mn-MN"/>
          <w14:ligatures w14:val="none"/>
        </w:rPr>
        <w:t>: Extensive collections and electronic resources to aid student learning.</w:t>
      </w:r>
    </w:p>
    <w:p w:rsidR="000F04F7" w:rsidRPr="002D1BEF" w:rsidRDefault="000F04F7" w:rsidP="000F04F7">
      <w:pPr>
        <w:numPr>
          <w:ilvl w:val="0"/>
          <w:numId w:val="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Student Dormitories</w:t>
      </w:r>
      <w:r w:rsidRPr="002D1BEF">
        <w:rPr>
          <w:rFonts w:ascii="Segoe UI" w:eastAsia="Times New Roman" w:hAnsi="Segoe UI" w:cs="Segoe UI"/>
          <w:color w:val="0D0D0D"/>
          <w:kern w:val="0"/>
          <w:sz w:val="24"/>
          <w:szCs w:val="24"/>
          <w:lang w:val="mn-MN"/>
          <w14:ligatures w14:val="none"/>
        </w:rPr>
        <w:t>: Comfortable and affordable housing options for international students.</w:t>
      </w:r>
    </w:p>
    <w:p w:rsidR="000F04F7" w:rsidRPr="002D1BEF" w:rsidRDefault="000F04F7" w:rsidP="000F04F7">
      <w:pPr>
        <w:numPr>
          <w:ilvl w:val="0"/>
          <w:numId w:val="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Sports Complexes</w:t>
      </w:r>
      <w:r w:rsidRPr="002D1BEF">
        <w:rPr>
          <w:rFonts w:ascii="Segoe UI" w:eastAsia="Times New Roman" w:hAnsi="Segoe UI" w:cs="Segoe UI"/>
          <w:color w:val="0D0D0D"/>
          <w:kern w:val="0"/>
          <w:sz w:val="24"/>
          <w:szCs w:val="24"/>
          <w:lang w:val="mn-MN"/>
          <w14:ligatures w14:val="none"/>
        </w:rPr>
        <w:t>: Facilities for physical education and sports activities.</w:t>
      </w:r>
    </w:p>
    <w:p w:rsidR="000F04F7" w:rsidRPr="002D1BEF" w:rsidRDefault="000F04F7" w:rsidP="000F04F7">
      <w:pPr>
        <w:numPr>
          <w:ilvl w:val="0"/>
          <w:numId w:val="2"/>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Cultural Centers</w:t>
      </w:r>
      <w:r w:rsidRPr="002D1BEF">
        <w:rPr>
          <w:rFonts w:ascii="Segoe UI" w:eastAsia="Times New Roman" w:hAnsi="Segoe UI" w:cs="Segoe UI"/>
          <w:color w:val="0D0D0D"/>
          <w:kern w:val="0"/>
          <w:sz w:val="24"/>
          <w:szCs w:val="24"/>
          <w:lang w:val="mn-MN"/>
          <w14:ligatures w14:val="none"/>
        </w:rPr>
        <w:t>: Venues for cultural activities and events, promoting a vibrant campus life.</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Academic Structure</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MNUE is organized into several schools and departments, each offering specialized programs:</w:t>
      </w:r>
    </w:p>
    <w:p w:rsidR="000F04F7" w:rsidRPr="002D1BEF" w:rsidRDefault="000F04F7" w:rsidP="000F04F7">
      <w:pPr>
        <w:numPr>
          <w:ilvl w:val="0"/>
          <w:numId w:val="3"/>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Educational Studies</w:t>
      </w:r>
    </w:p>
    <w:p w:rsidR="000F04F7" w:rsidRPr="002D1BEF" w:rsidRDefault="000F04F7" w:rsidP="000F04F7">
      <w:pPr>
        <w:numPr>
          <w:ilvl w:val="0"/>
          <w:numId w:val="3"/>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Mathematics &amp; Natural Sciences</w:t>
      </w:r>
    </w:p>
    <w:p w:rsidR="000F04F7" w:rsidRPr="002D1BEF" w:rsidRDefault="000F04F7" w:rsidP="000F04F7">
      <w:pPr>
        <w:numPr>
          <w:ilvl w:val="0"/>
          <w:numId w:val="3"/>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the Humanity &amp; Social Sciences</w:t>
      </w:r>
    </w:p>
    <w:p w:rsidR="000F04F7" w:rsidRPr="002D1BEF" w:rsidRDefault="000F04F7" w:rsidP="000F04F7">
      <w:pPr>
        <w:numPr>
          <w:ilvl w:val="0"/>
          <w:numId w:val="3"/>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Fine Arts &amp; Technology</w:t>
      </w:r>
    </w:p>
    <w:p w:rsidR="000F04F7" w:rsidRPr="002D1BEF" w:rsidRDefault="000F04F7" w:rsidP="000F04F7">
      <w:pPr>
        <w:numPr>
          <w:ilvl w:val="0"/>
          <w:numId w:val="3"/>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Physical Education</w:t>
      </w:r>
    </w:p>
    <w:p w:rsidR="000F04F7" w:rsidRPr="002D1BEF" w:rsidRDefault="000F04F7" w:rsidP="000F04F7">
      <w:pPr>
        <w:numPr>
          <w:ilvl w:val="0"/>
          <w:numId w:val="3"/>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Teachers School</w:t>
      </w:r>
    </w:p>
    <w:p w:rsidR="000F04F7" w:rsidRPr="002D1BEF" w:rsidRDefault="000F04F7" w:rsidP="000F04F7">
      <w:pPr>
        <w:numPr>
          <w:ilvl w:val="0"/>
          <w:numId w:val="3"/>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Preschool Education</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Additionally, MNUE has branch schools in Arkhangai and Bayan-Ulgii provinces.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Programs Offered</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MNUE offers a diverse array of undergraduate and graduate programs designed to meet the educational and professional needs of students.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Undergraduate Programs</w:t>
      </w:r>
    </w:p>
    <w:p w:rsidR="000F04F7" w:rsidRPr="002D1BEF" w:rsidRDefault="000F04F7" w:rsidP="000F04F7">
      <w:pPr>
        <w:numPr>
          <w:ilvl w:val="0"/>
          <w:numId w:val="4"/>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lastRenderedPageBreak/>
        <w:t>School of Educational Studies</w:t>
      </w:r>
      <w:r w:rsidRPr="002D1BEF">
        <w:rPr>
          <w:rFonts w:ascii="Segoe UI" w:eastAsia="Times New Roman" w:hAnsi="Segoe UI" w:cs="Segoe UI"/>
          <w:color w:val="0D0D0D"/>
          <w:kern w:val="0"/>
          <w:sz w:val="24"/>
          <w:szCs w:val="24"/>
          <w:lang w:val="mn-MN"/>
          <w14:ligatures w14:val="none"/>
        </w:rPr>
        <w:t>: Psychology, Social Work, Special Needs Teacher Education, etc.</w:t>
      </w:r>
    </w:p>
    <w:p w:rsidR="000F04F7" w:rsidRPr="002D1BEF" w:rsidRDefault="000F04F7" w:rsidP="000F04F7">
      <w:pPr>
        <w:numPr>
          <w:ilvl w:val="0"/>
          <w:numId w:val="4"/>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Mathematics &amp; Natural Sciences</w:t>
      </w:r>
      <w:r w:rsidRPr="002D1BEF">
        <w:rPr>
          <w:rFonts w:ascii="Segoe UI" w:eastAsia="Times New Roman" w:hAnsi="Segoe UI" w:cs="Segoe UI"/>
          <w:color w:val="0D0D0D"/>
          <w:kern w:val="0"/>
          <w:sz w:val="24"/>
          <w:szCs w:val="24"/>
          <w:lang w:val="mn-MN"/>
          <w14:ligatures w14:val="none"/>
        </w:rPr>
        <w:t>: Mathematics Education, Biology Education, Physics Education, etc.</w:t>
      </w:r>
    </w:p>
    <w:p w:rsidR="000F04F7" w:rsidRPr="002D1BEF" w:rsidRDefault="000F04F7" w:rsidP="000F04F7">
      <w:pPr>
        <w:numPr>
          <w:ilvl w:val="0"/>
          <w:numId w:val="4"/>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Humanities &amp; Social Sciences</w:t>
      </w:r>
      <w:r w:rsidRPr="002D1BEF">
        <w:rPr>
          <w:rFonts w:ascii="Segoe UI" w:eastAsia="Times New Roman" w:hAnsi="Segoe UI" w:cs="Segoe UI"/>
          <w:color w:val="0D0D0D"/>
          <w:kern w:val="0"/>
          <w:sz w:val="24"/>
          <w:szCs w:val="24"/>
          <w:lang w:val="mn-MN"/>
          <w14:ligatures w14:val="none"/>
        </w:rPr>
        <w:t>: History Education, Mongolian Language and Literature Education, Foreign Language Education, etc.</w:t>
      </w:r>
    </w:p>
    <w:p w:rsidR="000F04F7" w:rsidRPr="002D1BEF" w:rsidRDefault="000F04F7" w:rsidP="000F04F7">
      <w:pPr>
        <w:numPr>
          <w:ilvl w:val="0"/>
          <w:numId w:val="4"/>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Fine Arts &amp; Technology</w:t>
      </w:r>
      <w:r w:rsidRPr="002D1BEF">
        <w:rPr>
          <w:rFonts w:ascii="Segoe UI" w:eastAsia="Times New Roman" w:hAnsi="Segoe UI" w:cs="Segoe UI"/>
          <w:color w:val="0D0D0D"/>
          <w:kern w:val="0"/>
          <w:sz w:val="24"/>
          <w:szCs w:val="24"/>
          <w:lang w:val="mn-MN"/>
          <w14:ligatures w14:val="none"/>
        </w:rPr>
        <w:t>: Design and Technology Education, Fine Arts Education, Fashion Design, etc.</w:t>
      </w:r>
    </w:p>
    <w:p w:rsidR="000F04F7" w:rsidRPr="002D1BEF" w:rsidRDefault="000F04F7" w:rsidP="000F04F7">
      <w:pPr>
        <w:numPr>
          <w:ilvl w:val="0"/>
          <w:numId w:val="4"/>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Physical Education</w:t>
      </w:r>
      <w:r w:rsidRPr="002D1BEF">
        <w:rPr>
          <w:rFonts w:ascii="Segoe UI" w:eastAsia="Times New Roman" w:hAnsi="Segoe UI" w:cs="Segoe UI"/>
          <w:color w:val="0D0D0D"/>
          <w:kern w:val="0"/>
          <w:sz w:val="24"/>
          <w:szCs w:val="24"/>
          <w:lang w:val="mn-MN"/>
          <w14:ligatures w14:val="none"/>
        </w:rPr>
        <w:t>: Physical Education, Sports Trainer, Sports Journalism, etc.</w:t>
      </w:r>
    </w:p>
    <w:p w:rsidR="000F04F7" w:rsidRPr="002D1BEF" w:rsidRDefault="000F04F7" w:rsidP="000F04F7">
      <w:pPr>
        <w:numPr>
          <w:ilvl w:val="0"/>
          <w:numId w:val="4"/>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Teachers School</w:t>
      </w:r>
      <w:r w:rsidRPr="002D1BEF">
        <w:rPr>
          <w:rFonts w:ascii="Segoe UI" w:eastAsia="Times New Roman" w:hAnsi="Segoe UI" w:cs="Segoe UI"/>
          <w:color w:val="0D0D0D"/>
          <w:kern w:val="0"/>
          <w:sz w:val="24"/>
          <w:szCs w:val="24"/>
          <w:lang w:val="mn-MN"/>
          <w14:ligatures w14:val="none"/>
        </w:rPr>
        <w:t>: Primary Education, Music Education.</w:t>
      </w:r>
    </w:p>
    <w:p w:rsidR="000F04F7" w:rsidRPr="002D1BEF" w:rsidRDefault="000F04F7" w:rsidP="000F04F7">
      <w:pPr>
        <w:numPr>
          <w:ilvl w:val="0"/>
          <w:numId w:val="4"/>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School of Preschool Education</w:t>
      </w:r>
      <w:r w:rsidRPr="002D1BEF">
        <w:rPr>
          <w:rFonts w:ascii="Segoe UI" w:eastAsia="Times New Roman" w:hAnsi="Segoe UI" w:cs="Segoe UI"/>
          <w:color w:val="0D0D0D"/>
          <w:kern w:val="0"/>
          <w:sz w:val="24"/>
          <w:szCs w:val="24"/>
          <w:lang w:val="mn-MN"/>
          <w14:ligatures w14:val="none"/>
        </w:rPr>
        <w:t>: Early Childhood Education, Music Education.</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Graduate Programs</w:t>
      </w:r>
    </w:p>
    <w:p w:rsidR="00436BD6"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Master’s Programs</w:t>
      </w:r>
      <w:r w:rsidRPr="002D1BEF">
        <w:rPr>
          <w:rFonts w:ascii="Segoe UI" w:eastAsia="Times New Roman" w:hAnsi="Segoe UI" w:cs="Segoe UI"/>
          <w:color w:val="0D0D0D"/>
          <w:kern w:val="0"/>
          <w:sz w:val="24"/>
          <w:szCs w:val="24"/>
          <w:lang w:val="mn-MN"/>
          <w14:ligatures w14:val="none"/>
        </w:rPr>
        <w:t>:</w:t>
      </w:r>
    </w:p>
    <w:p w:rsidR="000F04F7" w:rsidRPr="002D1BEF" w:rsidRDefault="000F04F7" w:rsidP="00436BD6">
      <w:pPr>
        <w:pBdr>
          <w:top w:val="single" w:sz="2" w:space="0" w:color="E3E3E3"/>
          <w:left w:val="single" w:sz="2" w:space="5" w:color="E3E3E3"/>
          <w:bottom w:val="single" w:sz="2" w:space="0" w:color="E3E3E3"/>
          <w:right w:val="single" w:sz="2" w:space="0" w:color="E3E3E3"/>
        </w:pBdr>
        <w:shd w:val="clear" w:color="auto" w:fill="FFFFFF"/>
        <w:spacing w:after="0" w:line="240" w:lineRule="auto"/>
        <w:ind w:left="360"/>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 xml:space="preserve">School of Educational Studies </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Educational Studies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Educational Administration-conventional/online</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Educational Technology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Lifelong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Special Needs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Psychology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Sociology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Business Studies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Social Work</w:t>
      </w:r>
    </w:p>
    <w:p w:rsidR="000F04F7" w:rsidRPr="002D1BEF" w:rsidRDefault="000F04F7" w:rsidP="00436BD6">
      <w:pPr>
        <w:pBdr>
          <w:top w:val="single" w:sz="2" w:space="0" w:color="E3E3E3"/>
          <w:left w:val="single" w:sz="2" w:space="5" w:color="E3E3E3"/>
          <w:bottom w:val="single" w:sz="2" w:space="0" w:color="E3E3E3"/>
          <w:right w:val="single" w:sz="2" w:space="0" w:color="E3E3E3"/>
        </w:pBdr>
        <w:shd w:val="clear" w:color="auto" w:fill="FFFFFF"/>
        <w:spacing w:after="0" w:line="240" w:lineRule="auto"/>
        <w:ind w:left="720"/>
        <w:rPr>
          <w:rFonts w:ascii="Segoe UI" w:eastAsia="Times New Roman" w:hAnsi="Segoe UI" w:cs="Segoe UI"/>
          <w:color w:val="0D0D0D"/>
          <w:kern w:val="0"/>
          <w:sz w:val="24"/>
          <w:szCs w:val="24"/>
          <w:lang w:val="mn-MN"/>
          <w14:ligatures w14:val="none"/>
        </w:rPr>
      </w:pP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School of Preschool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Early Childhood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Teachers School</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Methodology of Primary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Music Education</w:t>
      </w:r>
    </w:p>
    <w:p w:rsidR="000F04F7" w:rsidRPr="002D1BEF" w:rsidRDefault="000F04F7" w:rsidP="00436BD6">
      <w:p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School of Mathematics&amp;</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 xml:space="preserve"> Natural Sciences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Mathematics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Informatics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Chemistry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Biology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lastRenderedPageBreak/>
        <w:t>Physics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Geography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Biology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Chemistry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Physics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Mathematics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Geography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Information Technology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p>
    <w:p w:rsidR="000F04F7" w:rsidRPr="002D1BEF" w:rsidRDefault="000F04F7" w:rsidP="00436BD6">
      <w:pPr>
        <w:pBdr>
          <w:top w:val="single" w:sz="2" w:space="0" w:color="E3E3E3"/>
          <w:left w:val="single" w:sz="2" w:space="5" w:color="E3E3E3"/>
          <w:bottom w:val="single" w:sz="2" w:space="0" w:color="E3E3E3"/>
          <w:right w:val="single" w:sz="2" w:space="0" w:color="E3E3E3"/>
        </w:pBdr>
        <w:shd w:val="clear" w:color="auto" w:fill="FFFFFF"/>
        <w:spacing w:after="0" w:line="240" w:lineRule="auto"/>
        <w:ind w:left="360"/>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 xml:space="preserve">School of the Humanities &amp; </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Social Sciences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Social Science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History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Philosophy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Political Science and Legal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Mongolian Language and Literature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Foreign Language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History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Philosophy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Linguistics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Foreign Language Linguistics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Literary Studies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Journalism</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Political Science</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Linguistics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p>
    <w:p w:rsidR="000F04F7" w:rsidRPr="002D1BEF" w:rsidRDefault="000F04F7" w:rsidP="00436BD6">
      <w:pPr>
        <w:pBdr>
          <w:top w:val="single" w:sz="2" w:space="0" w:color="E3E3E3"/>
          <w:left w:val="single" w:sz="2" w:space="5" w:color="E3E3E3"/>
          <w:bottom w:val="single" w:sz="2" w:space="0" w:color="E3E3E3"/>
          <w:right w:val="single" w:sz="2" w:space="0" w:color="E3E3E3"/>
        </w:pBdr>
        <w:shd w:val="clear" w:color="auto" w:fill="FFFFFF"/>
        <w:spacing w:after="0" w:line="240" w:lineRule="auto"/>
        <w:ind w:left="360"/>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School of Fine Arts &amp; Technology</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Design and Technical Drawing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Art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Design and Technology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Graphic Design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Arts Studies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Fine Arts</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p>
    <w:p w:rsidR="000F04F7" w:rsidRPr="002D1BEF" w:rsidRDefault="000F04F7" w:rsidP="00436BD6">
      <w:pPr>
        <w:pBdr>
          <w:top w:val="single" w:sz="2" w:space="0" w:color="E3E3E3"/>
          <w:left w:val="single" w:sz="2" w:space="5" w:color="E3E3E3"/>
          <w:bottom w:val="single" w:sz="2" w:space="0" w:color="E3E3E3"/>
          <w:right w:val="single" w:sz="2" w:space="0" w:color="E3E3E3"/>
        </w:pBdr>
        <w:shd w:val="clear" w:color="auto" w:fill="FFFFFF"/>
        <w:spacing w:after="0" w:line="240" w:lineRule="auto"/>
        <w:ind w:left="360"/>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School of Physical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Physical Education</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 xml:space="preserve">    Sports Trainer</w:t>
      </w:r>
    </w:p>
    <w:p w:rsidR="000F04F7" w:rsidRPr="002D1BEF" w:rsidRDefault="000F04F7" w:rsidP="000F04F7">
      <w:pPr>
        <w:numPr>
          <w:ilvl w:val="0"/>
          <w:numId w:val="5"/>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Doctoral Programs</w:t>
      </w:r>
      <w:r w:rsidRPr="002D1BEF">
        <w:rPr>
          <w:rFonts w:ascii="Segoe UI" w:eastAsia="Times New Roman" w:hAnsi="Segoe UI" w:cs="Segoe UI"/>
          <w:color w:val="0D0D0D"/>
          <w:kern w:val="0"/>
          <w:sz w:val="24"/>
          <w:szCs w:val="24"/>
          <w:lang w:val="mn-MN"/>
          <w14:ligatures w14:val="none"/>
        </w:rPr>
        <w:t xml:space="preserve">: </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Educational Studies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Educational Administration</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lastRenderedPageBreak/>
        <w:t>Arts studies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History</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Mongolian Studies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Philosophy</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Linguistics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Foreign Language Linguistics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Literary Studies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Political Science</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Psychology</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Journalism, Communication</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Mathematics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Biology</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Chemistry</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Geography</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b/>
          <w:bCs/>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lang w:val="mn-MN"/>
          <w14:ligatures w14:val="none"/>
        </w:rPr>
        <w:t>Physic</w:t>
      </w:r>
      <w:r w:rsidRPr="002D1BEF">
        <w:rPr>
          <w:rFonts w:ascii="Segoe UI" w:eastAsia="Times New Roman" w:hAnsi="Segoe UI" w:cs="Segoe UI"/>
          <w:b/>
          <w:bCs/>
          <w:color w:val="0D0D0D"/>
          <w:kern w:val="0"/>
          <w:sz w:val="24"/>
          <w:szCs w:val="24"/>
          <w:bdr w:val="single" w:sz="2" w:space="0" w:color="E3E3E3" w:frame="1"/>
          <w:lang w:val="mn-MN"/>
          <w14:ligatures w14:val="none"/>
        </w:rPr>
        <w:t xml:space="preserve"> </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24"/>
          <w:szCs w:val="24"/>
          <w:bdr w:val="single" w:sz="2" w:space="0" w:color="E3E3E3" w:frame="1"/>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MNUE NON-TEACHING UNDERGRADUATE PROGRAMS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Educational Studies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Graphic Design</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Fashion Design</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Psychology</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Sport Journalism</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Archive Studies</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Software</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Social Work</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Sports Coach</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Tourism History</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Tourism Sport</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Environmental Engineering</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Multimedia Design</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 xml:space="preserve">Ecology </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Mongolian Language and Literature</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Journalism</w:t>
      </w:r>
    </w:p>
    <w:p w:rsidR="000F04F7"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after="0" w:line="240" w:lineRule="auto"/>
        <w:outlineLvl w:val="2"/>
        <w:rPr>
          <w:rFonts w:ascii="Segoe UI" w:eastAsia="Times New Roman" w:hAnsi="Segoe UI" w:cs="Segoe UI"/>
          <w:color w:val="0D0D0D"/>
          <w:kern w:val="0"/>
          <w:sz w:val="24"/>
          <w:szCs w:val="24"/>
          <w:bdr w:val="single" w:sz="2" w:space="0" w:color="E3E3E3" w:frame="1"/>
          <w:lang w:val="mn-MN"/>
          <w14:ligatures w14:val="none"/>
        </w:rPr>
      </w:pPr>
      <w:r w:rsidRPr="002D1BEF">
        <w:rPr>
          <w:rFonts w:ascii="Segoe UI" w:eastAsia="Times New Roman" w:hAnsi="Segoe UI" w:cs="Segoe UI"/>
          <w:color w:val="0D0D0D"/>
          <w:kern w:val="0"/>
          <w:sz w:val="24"/>
          <w:szCs w:val="24"/>
          <w:bdr w:val="single" w:sz="2" w:space="0" w:color="E3E3E3" w:frame="1"/>
          <w:lang w:val="mn-MN"/>
          <w14:ligatures w14:val="none"/>
        </w:rPr>
        <w:t>Physical Education Methodology</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Admissions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lastRenderedPageBreak/>
        <w:t>MNUE welcomes applications from international students for both undergraduate and graduate programs. The admissions process is designed to be straightforward and supportive.</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Undergraduate Admissions</w:t>
      </w:r>
    </w:p>
    <w:p w:rsidR="000F04F7" w:rsidRPr="002D1BEF" w:rsidRDefault="000F04F7" w:rsidP="000F04F7">
      <w:pPr>
        <w:numPr>
          <w:ilvl w:val="0"/>
          <w:numId w:val="6"/>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Eligibility</w:t>
      </w:r>
      <w:r w:rsidRPr="002D1BEF">
        <w:rPr>
          <w:rFonts w:ascii="Segoe UI" w:eastAsia="Times New Roman" w:hAnsi="Segoe UI" w:cs="Segoe UI"/>
          <w:color w:val="0D0D0D"/>
          <w:kern w:val="0"/>
          <w:sz w:val="24"/>
          <w:szCs w:val="24"/>
          <w:lang w:val="mn-MN"/>
          <w14:ligatures w14:val="none"/>
        </w:rPr>
        <w:t>: Completion of secondary education or equivalent.</w:t>
      </w:r>
    </w:p>
    <w:p w:rsidR="000F04F7" w:rsidRPr="002D1BEF" w:rsidRDefault="000F04F7" w:rsidP="000F04F7">
      <w:pPr>
        <w:numPr>
          <w:ilvl w:val="0"/>
          <w:numId w:val="6"/>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Application Requirements</w:t>
      </w:r>
      <w:r w:rsidRPr="002D1BEF">
        <w:rPr>
          <w:rFonts w:ascii="Segoe UI" w:eastAsia="Times New Roman" w:hAnsi="Segoe UI" w:cs="Segoe UI"/>
          <w:color w:val="0D0D0D"/>
          <w:kern w:val="0"/>
          <w:sz w:val="24"/>
          <w:szCs w:val="24"/>
          <w:lang w:val="mn-MN"/>
          <w14:ligatures w14:val="none"/>
        </w:rPr>
        <w:t>:</w:t>
      </w:r>
    </w:p>
    <w:p w:rsidR="000F04F7" w:rsidRPr="002D1BEF" w:rsidRDefault="000F04F7" w:rsidP="000F04F7">
      <w:pPr>
        <w:numPr>
          <w:ilvl w:val="1"/>
          <w:numId w:val="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Completed application form.</w:t>
      </w:r>
    </w:p>
    <w:p w:rsidR="000F04F7" w:rsidRPr="002D1BEF" w:rsidRDefault="000F04F7" w:rsidP="000F04F7">
      <w:pPr>
        <w:numPr>
          <w:ilvl w:val="1"/>
          <w:numId w:val="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Copy of passport.</w:t>
      </w:r>
    </w:p>
    <w:p w:rsidR="000F04F7" w:rsidRPr="002D1BEF" w:rsidRDefault="000F04F7" w:rsidP="000F04F7">
      <w:pPr>
        <w:numPr>
          <w:ilvl w:val="1"/>
          <w:numId w:val="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High school diploma and transcripts.</w:t>
      </w:r>
    </w:p>
    <w:p w:rsidR="000F04F7" w:rsidRPr="002D1BEF" w:rsidRDefault="000F04F7" w:rsidP="000F04F7">
      <w:pPr>
        <w:numPr>
          <w:ilvl w:val="1"/>
          <w:numId w:val="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English or Mongolian proficiency test scores (if applicable).</w:t>
      </w:r>
    </w:p>
    <w:p w:rsidR="000F04F7" w:rsidRPr="002D1BEF" w:rsidRDefault="000F04F7" w:rsidP="000F04F7">
      <w:pPr>
        <w:numPr>
          <w:ilvl w:val="1"/>
          <w:numId w:val="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Statement of purpose.</w:t>
      </w:r>
    </w:p>
    <w:p w:rsidR="000F04F7" w:rsidRPr="002D1BEF" w:rsidRDefault="000F04F7" w:rsidP="000F04F7">
      <w:pPr>
        <w:numPr>
          <w:ilvl w:val="1"/>
          <w:numId w:val="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Letters of recommendation.</w:t>
      </w:r>
    </w:p>
    <w:p w:rsidR="000F04F7" w:rsidRPr="002D1BEF" w:rsidRDefault="000F04F7" w:rsidP="000F04F7">
      <w:pPr>
        <w:numPr>
          <w:ilvl w:val="0"/>
          <w:numId w:val="6"/>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Application Deadlines</w:t>
      </w:r>
      <w:r w:rsidRPr="002D1BEF">
        <w:rPr>
          <w:rFonts w:ascii="Segoe UI" w:eastAsia="Times New Roman" w:hAnsi="Segoe UI" w:cs="Segoe UI"/>
          <w:color w:val="0D0D0D"/>
          <w:kern w:val="0"/>
          <w:sz w:val="24"/>
          <w:szCs w:val="24"/>
          <w:lang w:val="mn-MN"/>
          <w14:ligatures w14:val="none"/>
        </w:rPr>
        <w:t>:</w:t>
      </w:r>
    </w:p>
    <w:p w:rsidR="000F04F7" w:rsidRPr="002D1BEF" w:rsidRDefault="000F04F7" w:rsidP="000F04F7">
      <w:pPr>
        <w:numPr>
          <w:ilvl w:val="1"/>
          <w:numId w:val="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Fall Semester: May 30th</w:t>
      </w:r>
    </w:p>
    <w:p w:rsidR="000F04F7" w:rsidRPr="002D1BEF" w:rsidRDefault="000F04F7" w:rsidP="000F04F7">
      <w:pPr>
        <w:numPr>
          <w:ilvl w:val="1"/>
          <w:numId w:val="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Spring Semester: November 30th</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Graduate Admissions</w:t>
      </w:r>
    </w:p>
    <w:p w:rsidR="000F04F7" w:rsidRPr="002D1BEF" w:rsidRDefault="000F04F7" w:rsidP="000F04F7">
      <w:pPr>
        <w:numPr>
          <w:ilvl w:val="0"/>
          <w:numId w:val="7"/>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Eligibility</w:t>
      </w:r>
      <w:r w:rsidRPr="002D1BEF">
        <w:rPr>
          <w:rFonts w:ascii="Segoe UI" w:eastAsia="Times New Roman" w:hAnsi="Segoe UI" w:cs="Segoe UI"/>
          <w:color w:val="0D0D0D"/>
          <w:kern w:val="0"/>
          <w:sz w:val="24"/>
          <w:szCs w:val="24"/>
          <w:lang w:val="mn-MN"/>
          <w14:ligatures w14:val="none"/>
        </w:rPr>
        <w:t>: Bachelor’s degree or equivalent for Master’s programs; Master’s degree or equivalent for Doctoral programs.</w:t>
      </w:r>
    </w:p>
    <w:p w:rsidR="000F04F7" w:rsidRPr="002D1BEF" w:rsidRDefault="000F04F7" w:rsidP="000F04F7">
      <w:pPr>
        <w:numPr>
          <w:ilvl w:val="0"/>
          <w:numId w:val="7"/>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Application Requirements</w:t>
      </w:r>
      <w:r w:rsidRPr="002D1BEF">
        <w:rPr>
          <w:rFonts w:ascii="Segoe UI" w:eastAsia="Times New Roman" w:hAnsi="Segoe UI" w:cs="Segoe UI"/>
          <w:color w:val="0D0D0D"/>
          <w:kern w:val="0"/>
          <w:sz w:val="24"/>
          <w:szCs w:val="24"/>
          <w:lang w:val="mn-MN"/>
          <w14:ligatures w14:val="none"/>
        </w:rPr>
        <w:t>:</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Completed application form.</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Copy of passport.</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Academic transcripts.</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English or Mongolian proficiency test scores (if applicable).</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Statement of purpose.</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Letters of recommendation.</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Research proposal (for Doctoral programs).</w:t>
      </w:r>
    </w:p>
    <w:p w:rsidR="000F04F7" w:rsidRPr="002D1BEF" w:rsidRDefault="000F04F7" w:rsidP="000F04F7">
      <w:pPr>
        <w:numPr>
          <w:ilvl w:val="0"/>
          <w:numId w:val="7"/>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Application Deadlines</w:t>
      </w:r>
      <w:r w:rsidRPr="002D1BEF">
        <w:rPr>
          <w:rFonts w:ascii="Segoe UI" w:eastAsia="Times New Roman" w:hAnsi="Segoe UI" w:cs="Segoe UI"/>
          <w:color w:val="0D0D0D"/>
          <w:kern w:val="0"/>
          <w:sz w:val="24"/>
          <w:szCs w:val="24"/>
          <w:lang w:val="mn-MN"/>
          <w14:ligatures w14:val="none"/>
        </w:rPr>
        <w:t>:</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Fall Semester: May 30th</w:t>
      </w:r>
    </w:p>
    <w:p w:rsidR="000F04F7" w:rsidRPr="002D1BEF" w:rsidRDefault="000F04F7" w:rsidP="000F04F7">
      <w:pPr>
        <w:numPr>
          <w:ilvl w:val="1"/>
          <w:numId w:val="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Spring Semester: November 30th</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lastRenderedPageBreak/>
        <w:t>International Student Support Services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MNUE is dedicated to providing comprehensive support to international students to ensure a smooth transition and successful academic experience.</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Visa and Immigration Assistance</w:t>
      </w:r>
    </w:p>
    <w:p w:rsidR="000F04F7" w:rsidRPr="002D1BEF" w:rsidRDefault="000F04F7" w:rsidP="000F04F7">
      <w:pPr>
        <w:numPr>
          <w:ilvl w:val="0"/>
          <w:numId w:val="8"/>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Visa Application</w:t>
      </w:r>
      <w:r w:rsidRPr="002D1BEF">
        <w:rPr>
          <w:rFonts w:ascii="Segoe UI" w:eastAsia="Times New Roman" w:hAnsi="Segoe UI" w:cs="Segoe UI"/>
          <w:color w:val="0D0D0D"/>
          <w:kern w:val="0"/>
          <w:sz w:val="24"/>
          <w:szCs w:val="24"/>
          <w:lang w:val="mn-MN"/>
          <w14:ligatures w14:val="none"/>
        </w:rPr>
        <w:t>: Assistance with the application process for student visas.</w:t>
      </w:r>
    </w:p>
    <w:p w:rsidR="000F04F7" w:rsidRPr="002D1BEF" w:rsidRDefault="000F04F7" w:rsidP="000F04F7">
      <w:pPr>
        <w:numPr>
          <w:ilvl w:val="0"/>
          <w:numId w:val="8"/>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Residential Permission</w:t>
      </w:r>
      <w:r w:rsidRPr="002D1BEF">
        <w:rPr>
          <w:rFonts w:ascii="Segoe UI" w:eastAsia="Times New Roman" w:hAnsi="Segoe UI" w:cs="Segoe UI"/>
          <w:color w:val="0D0D0D"/>
          <w:kern w:val="0"/>
          <w:sz w:val="24"/>
          <w:szCs w:val="24"/>
          <w:lang w:val="mn-MN"/>
          <w14:ligatures w14:val="none"/>
        </w:rPr>
        <w:t>: Help with obtaining residential permission upon arrival in Mongolia.</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Orientation Program</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A comprehensive orientation program is organized for new international students to familiarize them with the campus, academic expectations, and life in Ulaanbaatar.</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Language Courses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MNUE offers Mongolian language courses to help international students improve their proficiency and better integrate into the local community.</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bdr w:val="single" w:sz="2" w:space="0" w:color="E3E3E3" w:frame="1"/>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Housing</w:t>
      </w:r>
    </w:p>
    <w:p w:rsidR="00324296" w:rsidRPr="002D1BEF" w:rsidRDefault="00324296" w:rsidP="00324296">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lang w:val="mn-MN"/>
          <w14:ligatures w14:val="none"/>
        </w:rPr>
        <w:t>Life at MNUE</w:t>
      </w:r>
    </w:p>
    <w:p w:rsidR="00324296" w:rsidRPr="002D1BEF" w:rsidRDefault="00324296" w:rsidP="00324296">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Housing and Meal Plans:</w:t>
      </w:r>
    </w:p>
    <w:p w:rsidR="00324296" w:rsidRPr="002D1BEF" w:rsidRDefault="00324296" w:rsidP="00324296">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Dormitory Building 5</w:t>
      </w:r>
    </w:p>
    <w:p w:rsidR="00324296" w:rsidRPr="002D1BEF" w:rsidRDefault="00324296" w:rsidP="00324296">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Short-Term (4 months)</w:t>
      </w:r>
      <w:r w:rsidRPr="002D1BEF">
        <w:rPr>
          <w:rFonts w:ascii="Segoe UI" w:eastAsia="Times New Roman" w:hAnsi="Segoe UI" w:cs="Segoe UI"/>
          <w:color w:val="0D0D0D"/>
          <w:kern w:val="0"/>
          <w:sz w:val="24"/>
          <w:szCs w:val="24"/>
          <w:lang w:val="mn-MN"/>
          <w14:ligatures w14:val="none"/>
        </w:rPr>
        <w:t>:</w:t>
      </w:r>
    </w:p>
    <w:p w:rsidR="00324296" w:rsidRPr="002D1BEF" w:rsidRDefault="00324296" w:rsidP="00324296">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Studio Style: 592,250 MNT</w:t>
      </w:r>
    </w:p>
    <w:p w:rsidR="00324296" w:rsidRPr="002D1BEF" w:rsidRDefault="00324296" w:rsidP="00324296">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Apartment Style: 546,250 MNT</w:t>
      </w:r>
    </w:p>
    <w:p w:rsidR="00324296" w:rsidRPr="002D1BEF" w:rsidRDefault="00324296" w:rsidP="00324296">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Long-Term (6 months)</w:t>
      </w:r>
      <w:r w:rsidRPr="002D1BEF">
        <w:rPr>
          <w:rFonts w:ascii="Segoe UI" w:eastAsia="Times New Roman" w:hAnsi="Segoe UI" w:cs="Segoe UI"/>
          <w:color w:val="0D0D0D"/>
          <w:kern w:val="0"/>
          <w:sz w:val="24"/>
          <w:szCs w:val="24"/>
          <w:lang w:val="mn-MN"/>
          <w14:ligatures w14:val="none"/>
        </w:rPr>
        <w:t>:</w:t>
      </w:r>
    </w:p>
    <w:p w:rsidR="00324296" w:rsidRPr="002D1BEF" w:rsidRDefault="00324296" w:rsidP="00324296">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Studio Style: 2,604,000 MNT</w:t>
      </w:r>
    </w:p>
    <w:p w:rsidR="00324296" w:rsidRPr="002D1BEF" w:rsidRDefault="00324296" w:rsidP="00324296">
      <w:pPr>
        <w:numPr>
          <w:ilvl w:val="0"/>
          <w:numId w:val="11"/>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Room Types</w:t>
      </w:r>
      <w:r w:rsidRPr="002D1BEF">
        <w:rPr>
          <w:rFonts w:ascii="Segoe UI" w:eastAsia="Times New Roman" w:hAnsi="Segoe UI" w:cs="Segoe UI"/>
          <w:color w:val="0D0D0D"/>
          <w:kern w:val="0"/>
          <w:sz w:val="24"/>
          <w:szCs w:val="24"/>
          <w:lang w:val="mn-MN"/>
          <w14:ligatures w14:val="none"/>
        </w:rPr>
        <w:t>:</w:t>
      </w:r>
    </w:p>
    <w:p w:rsidR="00324296" w:rsidRPr="002D1BEF" w:rsidRDefault="00324296" w:rsidP="00324296">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6 People Suite</w:t>
      </w:r>
    </w:p>
    <w:p w:rsidR="00324296" w:rsidRPr="002D1BEF" w:rsidRDefault="00324296" w:rsidP="00324296">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4 People Suite</w:t>
      </w:r>
    </w:p>
    <w:p w:rsidR="00324296" w:rsidRPr="002D1BEF" w:rsidRDefault="00324296" w:rsidP="00324296">
      <w:pPr>
        <w:numPr>
          <w:ilvl w:val="1"/>
          <w:numId w:val="11"/>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2 People Suite</w:t>
      </w:r>
    </w:p>
    <w:p w:rsidR="00324296" w:rsidRPr="002D1BEF" w:rsidRDefault="00324296" w:rsidP="00324296">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lastRenderedPageBreak/>
        <w:t>Amenities:</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Laundry facilities</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Vending machines</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Study room</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Student lounge</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Fitness center</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Cafeteria</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Convenience stores</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Restaurants</w:t>
      </w:r>
    </w:p>
    <w:p w:rsidR="00324296" w:rsidRPr="002D1BEF" w:rsidRDefault="00324296" w:rsidP="00324296">
      <w:pPr>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Stationery shop</w:t>
      </w:r>
    </w:p>
    <w:p w:rsidR="00324296" w:rsidRPr="002D1BEF" w:rsidRDefault="00324296" w:rsidP="00324296">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University Facilities:</w:t>
      </w:r>
    </w:p>
    <w:p w:rsidR="00324296" w:rsidRPr="002D1BEF" w:rsidRDefault="00324296" w:rsidP="00324296">
      <w:pPr>
        <w:numPr>
          <w:ilvl w:val="0"/>
          <w:numId w:val="13"/>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Libraries</w:t>
      </w:r>
    </w:p>
    <w:p w:rsidR="00324296" w:rsidRPr="002D1BEF" w:rsidRDefault="00324296" w:rsidP="00324296">
      <w:pPr>
        <w:numPr>
          <w:ilvl w:val="0"/>
          <w:numId w:val="13"/>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Sports Center</w:t>
      </w:r>
    </w:p>
    <w:p w:rsidR="00324296" w:rsidRPr="002D1BEF" w:rsidRDefault="00324296" w:rsidP="00324296">
      <w:pPr>
        <w:numPr>
          <w:ilvl w:val="0"/>
          <w:numId w:val="13"/>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Health Service Center</w:t>
      </w:r>
    </w:p>
    <w:p w:rsidR="00324296" w:rsidRPr="002D1BEF" w:rsidRDefault="00324296" w:rsidP="00324296">
      <w:pPr>
        <w:numPr>
          <w:ilvl w:val="0"/>
          <w:numId w:val="13"/>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Bank</w:t>
      </w:r>
    </w:p>
    <w:p w:rsidR="00324296" w:rsidRPr="002D1BEF" w:rsidRDefault="00324296" w:rsidP="00324296">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Post Office</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MNUE provides on-campus housing options for international students, including dormitory-style accommodations with necessary amenities. Housing costs are affordable, and the university assists students in securing suitable accommodation.</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3"/>
        <w:rPr>
          <w:rFonts w:ascii="Segoe UI" w:eastAsia="Times New Roman" w:hAnsi="Segoe UI" w:cs="Segoe UI"/>
          <w:b/>
          <w:bCs/>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Health Services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The university has a health service center that provides medical care and health advice to students.</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Important Dates:</w:t>
      </w:r>
    </w:p>
    <w:p w:rsidR="002C6C8C" w:rsidRPr="002D1BEF" w:rsidRDefault="002C6C8C" w:rsidP="002C6C8C">
      <w:pPr>
        <w:numPr>
          <w:ilvl w:val="0"/>
          <w:numId w:val="16"/>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Spring Semester</w:t>
      </w:r>
      <w:r w:rsidRPr="002D1BEF">
        <w:rPr>
          <w:rFonts w:ascii="Segoe UI" w:eastAsia="Times New Roman" w:hAnsi="Segoe UI" w:cs="Segoe UI"/>
          <w:color w:val="0D0D0D"/>
          <w:kern w:val="0"/>
          <w:sz w:val="24"/>
          <w:szCs w:val="24"/>
          <w:lang w:val="mn-MN"/>
          <w14:ligatures w14:val="none"/>
        </w:rPr>
        <w:t>: Middle of February</w:t>
      </w:r>
    </w:p>
    <w:p w:rsidR="002C6C8C" w:rsidRPr="002D1BEF" w:rsidRDefault="002C6C8C" w:rsidP="002C6C8C">
      <w:pPr>
        <w:numPr>
          <w:ilvl w:val="0"/>
          <w:numId w:val="16"/>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Fall Semester</w:t>
      </w:r>
      <w:r w:rsidRPr="002D1BEF">
        <w:rPr>
          <w:rFonts w:ascii="Segoe UI" w:eastAsia="Times New Roman" w:hAnsi="Segoe UI" w:cs="Segoe UI"/>
          <w:color w:val="0D0D0D"/>
          <w:kern w:val="0"/>
          <w:sz w:val="24"/>
          <w:szCs w:val="24"/>
          <w:lang w:val="mn-MN"/>
          <w14:ligatures w14:val="none"/>
        </w:rPr>
        <w:t>: Middle of December</w:t>
      </w:r>
    </w:p>
    <w:p w:rsidR="002C6C8C" w:rsidRPr="002D1BEF" w:rsidRDefault="002C6C8C" w:rsidP="002C6C8C">
      <w:pPr>
        <w:numPr>
          <w:ilvl w:val="0"/>
          <w:numId w:val="16"/>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Application Deadlines</w:t>
      </w:r>
      <w:r w:rsidRPr="002D1BEF">
        <w:rPr>
          <w:rFonts w:ascii="Segoe UI" w:eastAsia="Times New Roman" w:hAnsi="Segoe UI" w:cs="Segoe UI"/>
          <w:color w:val="0D0D0D"/>
          <w:kern w:val="0"/>
          <w:sz w:val="24"/>
          <w:szCs w:val="24"/>
          <w:lang w:val="mn-MN"/>
          <w14:ligatures w14:val="none"/>
        </w:rPr>
        <w:t>:</w:t>
      </w:r>
    </w:p>
    <w:p w:rsidR="002C6C8C" w:rsidRPr="002D1BEF" w:rsidRDefault="002C6C8C" w:rsidP="002C6C8C">
      <w:pPr>
        <w:numPr>
          <w:ilvl w:val="1"/>
          <w:numId w:val="1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Spring Semester</w:t>
      </w:r>
      <w:r w:rsidRPr="002D1BEF">
        <w:rPr>
          <w:rFonts w:ascii="Segoe UI" w:eastAsia="Times New Roman" w:hAnsi="Segoe UI" w:cs="Segoe UI"/>
          <w:color w:val="0D0D0D"/>
          <w:kern w:val="0"/>
          <w:sz w:val="24"/>
          <w:szCs w:val="24"/>
          <w:lang w:val="mn-MN"/>
          <w14:ligatures w14:val="none"/>
        </w:rPr>
        <w:t>: November 30th</w:t>
      </w:r>
    </w:p>
    <w:p w:rsidR="002C6C8C" w:rsidRPr="002D1BEF" w:rsidRDefault="002C6C8C" w:rsidP="002C6C8C">
      <w:pPr>
        <w:numPr>
          <w:ilvl w:val="1"/>
          <w:numId w:val="16"/>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lastRenderedPageBreak/>
        <w:t>Fall Semester</w:t>
      </w:r>
      <w:r w:rsidRPr="002D1BEF">
        <w:rPr>
          <w:rFonts w:ascii="Segoe UI" w:eastAsia="Times New Roman" w:hAnsi="Segoe UI" w:cs="Segoe UI"/>
          <w:color w:val="0D0D0D"/>
          <w:kern w:val="0"/>
          <w:sz w:val="24"/>
          <w:szCs w:val="24"/>
          <w:lang w:val="mn-MN"/>
          <w14:ligatures w14:val="none"/>
        </w:rPr>
        <w:t>: May 30th</w:t>
      </w:r>
      <w:r w:rsidR="00000000" w:rsidRPr="002D1BEF">
        <w:rPr>
          <w:rFonts w:ascii="Times New Roman" w:eastAsia="Times New Roman" w:hAnsi="Times New Roman" w:cs="Times New Roman"/>
          <w:kern w:val="0"/>
          <w:sz w:val="24"/>
          <w:szCs w:val="24"/>
          <w:lang w:val="mn-MN"/>
          <w14:ligatures w14:val="none"/>
        </w:rPr>
        <w:pict>
          <v:rect id="_x0000_i1025" style="width:0;height:0" o:hralign="center" o:hrstd="t" o:hrnoshade="t" o:hr="t" fillcolor="#0d0d0d" stroked="f"/>
        </w:pic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lang w:val="mn-MN"/>
          <w14:ligatures w14:val="none"/>
        </w:rPr>
        <w:t>Academic Calendar - 202</w:t>
      </w:r>
      <w:r w:rsidR="002D1BEF">
        <w:rPr>
          <w:rFonts w:ascii="Segoe UI" w:eastAsia="Times New Roman" w:hAnsi="Segoe UI" w:cs="Segoe UI"/>
          <w:b/>
          <w:bCs/>
          <w:color w:val="0D0D0D"/>
          <w:kern w:val="0"/>
          <w:sz w:val="30"/>
          <w:szCs w:val="30"/>
          <w:lang w:val="mn-MN"/>
          <w14:ligatures w14:val="none"/>
        </w:rPr>
        <w:t>5</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Spring Semester</w:t>
      </w:r>
      <w:r w:rsidRPr="002D1BEF">
        <w:rPr>
          <w:rFonts w:ascii="Segoe UI" w:eastAsia="Times New Roman" w:hAnsi="Segoe UI" w:cs="Segoe UI"/>
          <w:color w:val="0D0D0D"/>
          <w:kern w:val="0"/>
          <w:sz w:val="24"/>
          <w:szCs w:val="24"/>
          <w:lang w:val="mn-MN"/>
          <w14:ligatures w14:val="none"/>
        </w:rPr>
        <w:t>:</w:t>
      </w:r>
    </w:p>
    <w:p w:rsidR="002C6C8C" w:rsidRPr="002D1BEF" w:rsidRDefault="002C6C8C" w:rsidP="002C6C8C">
      <w:pPr>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Course Registration: Third week of January</w:t>
      </w:r>
    </w:p>
    <w:p w:rsidR="002C6C8C" w:rsidRPr="002D1BEF" w:rsidRDefault="002C6C8C" w:rsidP="002C6C8C">
      <w:pPr>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Transcript/Graduation Proof: Third week of January</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Fall Semester</w:t>
      </w:r>
      <w:r w:rsidRPr="002D1BEF">
        <w:rPr>
          <w:rFonts w:ascii="Segoe UI" w:eastAsia="Times New Roman" w:hAnsi="Segoe UI" w:cs="Segoe UI"/>
          <w:color w:val="0D0D0D"/>
          <w:kern w:val="0"/>
          <w:sz w:val="24"/>
          <w:szCs w:val="24"/>
          <w:lang w:val="mn-MN"/>
          <w14:ligatures w14:val="none"/>
        </w:rPr>
        <w:t>:</w:t>
      </w:r>
    </w:p>
    <w:p w:rsidR="002C6C8C" w:rsidRPr="002D1BEF" w:rsidRDefault="002C6C8C" w:rsidP="002C6C8C">
      <w:pPr>
        <w:numPr>
          <w:ilvl w:val="0"/>
          <w:numId w:val="18"/>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Course Registration: Third week of July</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Transcript/Graduation Proof: Third week of July</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Research and Innovation</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MNUE is committed to fostering a strong research culture, focusing on addressing key educational and societal challenges. The university publishes several scientific journals and holds numerous patents, reflecting its contribution to knowledge and innovation.</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International Collaborations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MNUE has established partnerships with universities and educational institutions worldwide. These collaborations include student and faculty exchange programs, joint research projects, and international conferences. Notable programs include:</w:t>
      </w:r>
    </w:p>
    <w:p w:rsidR="000F04F7" w:rsidRPr="002D1BEF" w:rsidRDefault="000F04F7" w:rsidP="000F04F7">
      <w:pPr>
        <w:numPr>
          <w:ilvl w:val="0"/>
          <w:numId w:val="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2+2 Joint Program with Chinese Universities</w:t>
      </w:r>
      <w:r w:rsidRPr="002D1BEF">
        <w:rPr>
          <w:rFonts w:ascii="Segoe UI" w:eastAsia="Times New Roman" w:hAnsi="Segoe UI" w:cs="Segoe UI"/>
          <w:color w:val="0D0D0D"/>
          <w:kern w:val="0"/>
          <w:sz w:val="24"/>
          <w:szCs w:val="24"/>
          <w:lang w:val="mn-MN"/>
          <w14:ligatures w14:val="none"/>
        </w:rPr>
        <w:t>: Supported by the Chinese Government Scholarship.</w:t>
      </w:r>
    </w:p>
    <w:p w:rsidR="000F04F7" w:rsidRDefault="000F04F7" w:rsidP="000F04F7">
      <w:pPr>
        <w:numPr>
          <w:ilvl w:val="0"/>
          <w:numId w:val="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Joint Programs with Russian Institutions</w:t>
      </w:r>
      <w:r w:rsidRPr="002D1BEF">
        <w:rPr>
          <w:rFonts w:ascii="Segoe UI" w:eastAsia="Times New Roman" w:hAnsi="Segoe UI" w:cs="Segoe UI"/>
          <w:color w:val="0D0D0D"/>
          <w:kern w:val="0"/>
          <w:sz w:val="24"/>
          <w:szCs w:val="24"/>
          <w:lang w:val="mn-MN"/>
          <w14:ligatures w14:val="none"/>
        </w:rPr>
        <w:t>: Supported by the Putin Scholarship.</w:t>
      </w:r>
    </w:p>
    <w:p w:rsidR="002D1BEF" w:rsidRPr="002D1BEF" w:rsidRDefault="002D1BEF" w:rsidP="000F04F7">
      <w:pPr>
        <w:numPr>
          <w:ilvl w:val="0"/>
          <w:numId w:val="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Pr>
          <w:rFonts w:ascii="Segoe UI" w:eastAsia="Times New Roman" w:hAnsi="Segoe UI" w:cs="Segoe UI"/>
          <w:b/>
          <w:bCs/>
          <w:color w:val="0D0D0D"/>
          <w:kern w:val="0"/>
          <w:sz w:val="24"/>
          <w:szCs w:val="24"/>
          <w:bdr w:val="single" w:sz="2" w:space="0" w:color="E3E3E3" w:frame="1"/>
          <w:lang w:val="mn-MN"/>
          <w14:ligatures w14:val="none"/>
        </w:rPr>
        <w:t xml:space="preserve">Erasmus+ </w:t>
      </w:r>
      <w:r w:rsidRPr="002D1BEF">
        <w:rPr>
          <w:rFonts w:ascii="Segoe UI" w:eastAsia="Times New Roman" w:hAnsi="Segoe UI" w:cs="Segoe UI"/>
          <w:color w:val="0D0D0D"/>
          <w:kern w:val="0"/>
          <w:sz w:val="24"/>
          <w:szCs w:val="24"/>
          <w:bdr w:val="single" w:sz="2" w:space="0" w:color="E3E3E3" w:frame="1"/>
          <w:lang w:val="mn-MN"/>
          <w14:ligatures w14:val="none"/>
        </w:rPr>
        <w:t xml:space="preserve">Poland </w:t>
      </w:r>
      <w:r w:rsidRPr="002D1BEF">
        <w:rPr>
          <w:rFonts w:ascii="Segoe UI" w:eastAsia="Times New Roman" w:hAnsi="Segoe UI" w:cs="Segoe UI"/>
          <w:color w:val="0D0D0D"/>
          <w:kern w:val="0"/>
          <w:sz w:val="24"/>
          <w:szCs w:val="24"/>
          <w:bdr w:val="single" w:sz="2" w:space="0" w:color="E3E3E3" w:frame="1"/>
          <w14:ligatures w14:val="none"/>
        </w:rPr>
        <w:t>The Eugeniusz Geppert Academy of Art and Design in Wrocław</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t>Life in Ulaanbaatar</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Living in Ulaanbaatar offers international students a unique cultural experience. The city is a blend of traditional Mongolian heritage and modern urban life. Students can explore various cultural sites, participate in local festivals, and enjoy a range of recreational activities.</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bdr w:val="single" w:sz="2" w:space="0" w:color="E3E3E3" w:frame="1"/>
          <w:lang w:val="mn-MN"/>
          <w14:ligatures w14:val="none"/>
        </w:rPr>
        <w:lastRenderedPageBreak/>
        <w:t>Contact Information</w:t>
      </w:r>
    </w:p>
    <w:p w:rsidR="000F04F7" w:rsidRPr="002D1BEF" w:rsidRDefault="000F04F7" w:rsidP="000F04F7">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International Relations Office</w:t>
      </w:r>
      <w:r w:rsidRPr="002D1BEF">
        <w:rPr>
          <w:rFonts w:ascii="Segoe UI" w:eastAsia="Times New Roman" w:hAnsi="Segoe UI" w:cs="Segoe UI"/>
          <w:color w:val="0D0D0D"/>
          <w:kern w:val="0"/>
          <w:sz w:val="24"/>
          <w:szCs w:val="24"/>
          <w:lang w:val="mn-MN"/>
          <w14:ligatures w14:val="none"/>
        </w:rPr>
        <w:t>:</w:t>
      </w:r>
    </w:p>
    <w:tbl>
      <w:tblPr>
        <w:tblW w:w="9344"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91"/>
        <w:gridCol w:w="2304"/>
        <w:gridCol w:w="2603"/>
        <w:gridCol w:w="2646"/>
      </w:tblGrid>
      <w:tr w:rsidR="002D1BEF" w:rsidRPr="002D1BEF" w:rsidTr="002D1BEF">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2D1BEF" w:rsidRPr="002D1BEF" w:rsidRDefault="002D1BEF"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Name</w:t>
            </w:r>
          </w:p>
        </w:tc>
        <w:tc>
          <w:tcPr>
            <w:tcW w:w="2274" w:type="dxa"/>
            <w:tcBorders>
              <w:top w:val="single" w:sz="6" w:space="0" w:color="auto"/>
              <w:left w:val="single" w:sz="6" w:space="0" w:color="auto"/>
              <w:bottom w:val="single" w:sz="6" w:space="0" w:color="auto"/>
              <w:right w:val="single" w:sz="2" w:space="0" w:color="auto"/>
            </w:tcBorders>
            <w:shd w:val="clear" w:color="auto" w:fill="FFFFFF"/>
            <w:vAlign w:val="bottom"/>
            <w:hideMark/>
          </w:tcPr>
          <w:p w:rsidR="002D1BEF" w:rsidRPr="002D1BEF" w:rsidRDefault="002D1BEF"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Phone/WeChat</w:t>
            </w:r>
          </w:p>
        </w:tc>
        <w:tc>
          <w:tcPr>
            <w:tcW w:w="2281"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2D1BEF" w:rsidRPr="002D1BEF" w:rsidRDefault="002D1BEF"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Email</w:t>
            </w:r>
          </w:p>
        </w:tc>
        <w:tc>
          <w:tcPr>
            <w:tcW w:w="2601" w:type="dxa"/>
            <w:tcBorders>
              <w:top w:val="single" w:sz="6" w:space="0" w:color="auto"/>
              <w:left w:val="single" w:sz="6" w:space="0" w:color="auto"/>
              <w:bottom w:val="single" w:sz="6" w:space="0" w:color="auto"/>
              <w:right w:val="single" w:sz="6" w:space="0" w:color="auto"/>
            </w:tcBorders>
            <w:shd w:val="clear" w:color="auto" w:fill="FFFFFF"/>
          </w:tcPr>
          <w:p w:rsidR="002D1BEF" w:rsidRPr="002D1BEF" w:rsidRDefault="002D1BEF" w:rsidP="002661D8">
            <w:pPr>
              <w:spacing w:after="0" w:line="240" w:lineRule="auto"/>
              <w:jc w:val="center"/>
              <w:rPr>
                <w:rFonts w:ascii="Segoe UI" w:eastAsia="Times New Roman" w:hAnsi="Segoe UI" w:cs="Segoe UI"/>
                <w:b/>
                <w:bCs/>
                <w:color w:val="0D0D0D"/>
                <w:kern w:val="0"/>
                <w:sz w:val="21"/>
                <w:szCs w:val="21"/>
                <w:lang w:val="mn-MN"/>
                <w14:ligatures w14:val="none"/>
              </w:rPr>
            </w:pPr>
            <w:r>
              <w:rPr>
                <w:rFonts w:ascii="Segoe UI" w:eastAsia="Times New Roman" w:hAnsi="Segoe UI" w:cs="Segoe UI"/>
                <w:b/>
                <w:bCs/>
                <w:color w:val="0D0D0D"/>
                <w:kern w:val="0"/>
                <w:sz w:val="21"/>
                <w:szCs w:val="21"/>
                <w:lang w:val="mn-MN"/>
                <w14:ligatures w14:val="none"/>
              </w:rPr>
              <w:t>Responsible for</w:t>
            </w:r>
          </w:p>
        </w:tc>
      </w:tr>
      <w:tr w:rsidR="002D1BEF" w:rsidRPr="002D1BEF" w:rsidTr="002D1BEF">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FFFFFF"/>
            <w:vAlign w:val="bottom"/>
          </w:tcPr>
          <w:p w:rsidR="002D1BEF" w:rsidRPr="002D1BEF" w:rsidRDefault="002D1BEF" w:rsidP="005577E2">
            <w:pPr>
              <w:spacing w:after="0" w:line="240" w:lineRule="auto"/>
              <w:rPr>
                <w:rFonts w:ascii="Segoe UI" w:eastAsia="Times New Roman" w:hAnsi="Segoe UI" w:cs="Segoe UI"/>
                <w:color w:val="0D0D0D"/>
                <w:kern w:val="0"/>
                <w:sz w:val="21"/>
                <w:szCs w:val="21"/>
                <w:lang w:val="mn-MN"/>
                <w14:ligatures w14:val="none"/>
              </w:rPr>
            </w:pPr>
            <w:r>
              <w:rPr>
                <w:rFonts w:ascii="Segoe UI" w:eastAsia="Times New Roman" w:hAnsi="Segoe UI" w:cs="Segoe UI"/>
                <w:color w:val="0D0D0D"/>
                <w:kern w:val="0"/>
                <w:sz w:val="21"/>
                <w:szCs w:val="21"/>
                <w:lang w:val="mn-MN"/>
                <w14:ligatures w14:val="none"/>
              </w:rPr>
              <w:t xml:space="preserve">Assoc. Prof </w:t>
            </w:r>
            <w:r w:rsidRPr="002D1BEF">
              <w:rPr>
                <w:rFonts w:ascii="Segoe UI" w:eastAsia="Times New Roman" w:hAnsi="Segoe UI" w:cs="Segoe UI"/>
                <w:color w:val="0D0D0D"/>
                <w:kern w:val="0"/>
                <w:sz w:val="21"/>
                <w:szCs w:val="21"/>
                <w:lang w:val="mn-MN"/>
                <w14:ligatures w14:val="none"/>
              </w:rPr>
              <w:t>Tsogzolmaa G.</w:t>
            </w:r>
          </w:p>
        </w:tc>
        <w:tc>
          <w:tcPr>
            <w:tcW w:w="2274" w:type="dxa"/>
            <w:tcBorders>
              <w:top w:val="single" w:sz="6" w:space="0" w:color="auto"/>
              <w:left w:val="single" w:sz="6" w:space="0" w:color="auto"/>
              <w:bottom w:val="single" w:sz="6" w:space="0" w:color="auto"/>
              <w:right w:val="single" w:sz="2" w:space="0" w:color="auto"/>
            </w:tcBorders>
            <w:shd w:val="clear" w:color="auto" w:fill="FFFFFF"/>
            <w:vAlign w:val="bottom"/>
          </w:tcPr>
          <w:p w:rsidR="002D1BEF" w:rsidRPr="002D1BEF" w:rsidRDefault="002D1BEF" w:rsidP="005577E2">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Guruuchin tsogzolmaa</w:t>
            </w:r>
          </w:p>
        </w:tc>
        <w:tc>
          <w:tcPr>
            <w:tcW w:w="2281" w:type="dxa"/>
            <w:tcBorders>
              <w:top w:val="single" w:sz="6" w:space="0" w:color="auto"/>
              <w:left w:val="single" w:sz="6" w:space="0" w:color="auto"/>
              <w:bottom w:val="single" w:sz="6" w:space="0" w:color="auto"/>
              <w:right w:val="single" w:sz="6" w:space="0" w:color="auto"/>
            </w:tcBorders>
            <w:shd w:val="clear" w:color="auto" w:fill="FFFFFF"/>
            <w:vAlign w:val="bottom"/>
          </w:tcPr>
          <w:p w:rsidR="002D1BEF" w:rsidRPr="002D1BEF" w:rsidRDefault="002D1BEF" w:rsidP="002661D8">
            <w:pPr>
              <w:spacing w:after="0" w:line="240" w:lineRule="auto"/>
              <w:jc w:val="center"/>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tsogzolmaa@msue.edu.mn</w:t>
            </w:r>
          </w:p>
        </w:tc>
        <w:tc>
          <w:tcPr>
            <w:tcW w:w="2601" w:type="dxa"/>
            <w:tcBorders>
              <w:top w:val="single" w:sz="6" w:space="0" w:color="auto"/>
              <w:left w:val="single" w:sz="6" w:space="0" w:color="auto"/>
              <w:bottom w:val="single" w:sz="6" w:space="0" w:color="auto"/>
              <w:right w:val="single" w:sz="6" w:space="0" w:color="auto"/>
            </w:tcBorders>
            <w:shd w:val="clear" w:color="auto" w:fill="FFFFFF"/>
          </w:tcPr>
          <w:p w:rsidR="002D1BEF" w:rsidRPr="002D1BEF" w:rsidRDefault="002D1BEF" w:rsidP="002661D8">
            <w:pPr>
              <w:spacing w:after="0" w:line="240" w:lineRule="auto"/>
              <w:jc w:val="center"/>
              <w:rPr>
                <w:rFonts w:ascii="Segoe UI" w:eastAsia="Times New Roman" w:hAnsi="Segoe UI" w:cs="Segoe UI"/>
                <w:color w:val="0D0D0D"/>
                <w:kern w:val="0"/>
                <w:sz w:val="21"/>
                <w:szCs w:val="21"/>
                <w:lang w:val="mn-MN"/>
                <w14:ligatures w14:val="none"/>
              </w:rPr>
            </w:pPr>
          </w:p>
        </w:tc>
      </w:tr>
      <w:tr w:rsidR="002D1BEF" w:rsidRPr="002D1BEF" w:rsidTr="002D1BEF">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Pr>
                <w:rFonts w:ascii="Segoe UI" w:eastAsia="Times New Roman" w:hAnsi="Segoe UI" w:cs="Segoe UI"/>
                <w:color w:val="0D0D0D"/>
                <w:kern w:val="0"/>
                <w:sz w:val="21"/>
                <w:szCs w:val="21"/>
                <w:lang w:val="mn-MN"/>
                <w14:ligatures w14:val="none"/>
              </w:rPr>
              <w:t>Dr</w:t>
            </w:r>
            <w:r w:rsidRPr="002D1BEF">
              <w:rPr>
                <w:rFonts w:ascii="Segoe UI" w:eastAsia="Times New Roman" w:hAnsi="Segoe UI" w:cs="Segoe UI"/>
                <w:color w:val="0D0D0D"/>
                <w:kern w:val="0"/>
                <w:sz w:val="21"/>
                <w:szCs w:val="21"/>
                <w:lang w:val="mn-MN"/>
                <w14:ligatures w14:val="none"/>
              </w:rPr>
              <w:t>. Oyun E.</w:t>
            </w:r>
          </w:p>
        </w:tc>
        <w:tc>
          <w:tcPr>
            <w:tcW w:w="2274" w:type="dxa"/>
            <w:tcBorders>
              <w:top w:val="single" w:sz="2" w:space="0" w:color="auto"/>
              <w:left w:val="single" w:sz="6" w:space="0" w:color="auto"/>
              <w:bottom w:val="single" w:sz="6" w:space="0" w:color="auto"/>
              <w:right w:val="single" w:sz="2" w:space="0" w:color="auto"/>
            </w:tcBorders>
            <w:shd w:val="clear" w:color="auto" w:fill="FFFFFF"/>
            <w:vAlign w:val="bottom"/>
            <w:hideMark/>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+976 11 3184 97</w:t>
            </w:r>
          </w:p>
        </w:tc>
        <w:tc>
          <w:tcPr>
            <w:tcW w:w="2281"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oyun.e@msue.edu.mn</w:t>
            </w:r>
          </w:p>
        </w:tc>
        <w:tc>
          <w:tcPr>
            <w:tcW w:w="2601" w:type="dxa"/>
            <w:tcBorders>
              <w:top w:val="single" w:sz="2" w:space="0" w:color="auto"/>
              <w:left w:val="single" w:sz="6" w:space="0" w:color="auto"/>
              <w:bottom w:val="single" w:sz="6" w:space="0" w:color="auto"/>
              <w:right w:val="single" w:sz="6" w:space="0" w:color="auto"/>
            </w:tcBorders>
            <w:shd w:val="clear" w:color="auto" w:fill="FFFFFF"/>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Pr>
                <w:rFonts w:ascii="Segoe UI" w:eastAsia="Times New Roman" w:hAnsi="Segoe UI" w:cs="Segoe UI"/>
                <w:color w:val="0D0D0D"/>
                <w:kern w:val="0"/>
                <w:sz w:val="21"/>
                <w:szCs w:val="21"/>
                <w:lang w:val="mn-MN"/>
                <w14:ligatures w14:val="none"/>
              </w:rPr>
              <w:t>Agreement and Exchange students</w:t>
            </w:r>
          </w:p>
        </w:tc>
      </w:tr>
      <w:tr w:rsidR="002D1BEF" w:rsidRPr="002D1BEF" w:rsidTr="002D1BEF">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Pr>
                <w:rFonts w:ascii="Segoe UI" w:eastAsia="Times New Roman" w:hAnsi="Segoe UI" w:cs="Segoe UI"/>
                <w:color w:val="0D0D0D"/>
                <w:kern w:val="0"/>
                <w:sz w:val="21"/>
                <w:szCs w:val="21"/>
                <w:lang w:val="mn-MN"/>
                <w14:ligatures w14:val="none"/>
              </w:rPr>
              <w:t>Ms.Khuslee M.</w:t>
            </w:r>
          </w:p>
        </w:tc>
        <w:tc>
          <w:tcPr>
            <w:tcW w:w="2274" w:type="dxa"/>
            <w:tcBorders>
              <w:top w:val="single" w:sz="2" w:space="0" w:color="auto"/>
              <w:left w:val="single" w:sz="6" w:space="0" w:color="auto"/>
              <w:bottom w:val="single" w:sz="6" w:space="0" w:color="auto"/>
              <w:right w:val="single" w:sz="2" w:space="0" w:color="auto"/>
            </w:tcBorders>
            <w:shd w:val="clear" w:color="auto" w:fill="FFFFFF"/>
            <w:vAlign w:val="bottom"/>
            <w:hideMark/>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+976 11 3184 97</w:t>
            </w:r>
          </w:p>
        </w:tc>
        <w:tc>
          <w:tcPr>
            <w:tcW w:w="2281"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Pr>
                <w:rFonts w:ascii="Segoe UI" w:eastAsia="Times New Roman" w:hAnsi="Segoe UI" w:cs="Segoe UI"/>
                <w:color w:val="0D0D0D"/>
                <w:kern w:val="0"/>
                <w:sz w:val="21"/>
                <w:szCs w:val="21"/>
                <w:lang w:val="mn-MN"/>
                <w14:ligatures w14:val="none"/>
              </w:rPr>
              <w:t>khuslee</w:t>
            </w:r>
            <w:r w:rsidRPr="002D1BEF">
              <w:rPr>
                <w:rFonts w:ascii="Segoe UI" w:eastAsia="Times New Roman" w:hAnsi="Segoe UI" w:cs="Segoe UI"/>
                <w:color w:val="0D0D0D"/>
                <w:kern w:val="0"/>
                <w:sz w:val="21"/>
                <w:szCs w:val="21"/>
                <w:lang w:val="mn-MN"/>
                <w14:ligatures w14:val="none"/>
              </w:rPr>
              <w:t>@msue.edu.mn</w:t>
            </w:r>
          </w:p>
        </w:tc>
        <w:tc>
          <w:tcPr>
            <w:tcW w:w="2601" w:type="dxa"/>
            <w:tcBorders>
              <w:top w:val="single" w:sz="2" w:space="0" w:color="auto"/>
              <w:left w:val="single" w:sz="6" w:space="0" w:color="auto"/>
              <w:bottom w:val="single" w:sz="6" w:space="0" w:color="auto"/>
              <w:right w:val="single" w:sz="6" w:space="0" w:color="auto"/>
            </w:tcBorders>
            <w:shd w:val="clear" w:color="auto" w:fill="FFFFFF"/>
          </w:tcPr>
          <w:p w:rsid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Pr>
                <w:rFonts w:ascii="Segoe UI" w:eastAsia="Times New Roman" w:hAnsi="Segoe UI" w:cs="Segoe UI"/>
                <w:color w:val="0D0D0D"/>
                <w:kern w:val="0"/>
                <w:sz w:val="21"/>
                <w:szCs w:val="21"/>
                <w:lang w:val="mn-MN"/>
                <w14:ligatures w14:val="none"/>
              </w:rPr>
              <w:t>Residential Permission , Visa procedures</w:t>
            </w:r>
          </w:p>
        </w:tc>
      </w:tr>
    </w:tbl>
    <w:p w:rsidR="005577E2" w:rsidRPr="002D1BEF" w:rsidRDefault="005577E2" w:rsidP="005577E2">
      <w:pPr>
        <w:pBdr>
          <w:top w:val="single" w:sz="2" w:space="0" w:color="E3E3E3"/>
          <w:left w:val="single" w:sz="2" w:space="5" w:color="E3E3E3"/>
          <w:bottom w:val="single" w:sz="2" w:space="0" w:color="E3E3E3"/>
          <w:right w:val="single" w:sz="2" w:space="0" w:color="E3E3E3"/>
        </w:pBdr>
        <w:shd w:val="clear" w:color="auto" w:fill="FFFFFF"/>
        <w:spacing w:after="120" w:line="240" w:lineRule="auto"/>
        <w:ind w:left="720"/>
        <w:rPr>
          <w:rFonts w:ascii="Segoe UI" w:eastAsia="Times New Roman" w:hAnsi="Segoe UI" w:cs="Segoe UI"/>
          <w:color w:val="0D0D0D"/>
          <w:kern w:val="0"/>
          <w:sz w:val="24"/>
          <w:szCs w:val="24"/>
          <w:lang w:val="mn-MN"/>
          <w14:ligatures w14:val="none"/>
        </w:rPr>
      </w:pPr>
    </w:p>
    <w:p w:rsidR="000F04F7" w:rsidRPr="002D1BEF" w:rsidRDefault="000F04F7" w:rsidP="000F04F7">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Email</w:t>
      </w:r>
      <w:r w:rsidRPr="002D1BEF">
        <w:rPr>
          <w:rFonts w:ascii="Segoe UI" w:eastAsia="Times New Roman" w:hAnsi="Segoe UI" w:cs="Segoe UI"/>
          <w:color w:val="0D0D0D"/>
          <w:kern w:val="0"/>
          <w:sz w:val="24"/>
          <w:szCs w:val="24"/>
          <w:lang w:val="mn-MN"/>
          <w14:ligatures w14:val="none"/>
        </w:rPr>
        <w:t>: international@msue.edu.mn</w:t>
      </w:r>
    </w:p>
    <w:p w:rsidR="000F04F7" w:rsidRPr="002D1BEF" w:rsidRDefault="000F04F7" w:rsidP="000F04F7">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Phone</w:t>
      </w:r>
      <w:r w:rsidRPr="002D1BEF">
        <w:rPr>
          <w:rFonts w:ascii="Segoe UI" w:eastAsia="Times New Roman" w:hAnsi="Segoe UI" w:cs="Segoe UI"/>
          <w:color w:val="0D0D0D"/>
          <w:kern w:val="0"/>
          <w:sz w:val="24"/>
          <w:szCs w:val="24"/>
          <w:lang w:val="mn-MN"/>
          <w14:ligatures w14:val="none"/>
        </w:rPr>
        <w:t>: +976 11 318497</w:t>
      </w:r>
    </w:p>
    <w:p w:rsidR="000F04F7" w:rsidRPr="002D1BEF" w:rsidRDefault="000F04F7" w:rsidP="000F04F7">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Address</w:t>
      </w:r>
      <w:r w:rsidRPr="002D1BEF">
        <w:rPr>
          <w:rFonts w:ascii="Segoe UI" w:eastAsia="Times New Roman" w:hAnsi="Segoe UI" w:cs="Segoe UI"/>
          <w:color w:val="0D0D0D"/>
          <w:kern w:val="0"/>
          <w:sz w:val="24"/>
          <w:szCs w:val="24"/>
          <w:lang w:val="mn-MN"/>
          <w14:ligatures w14:val="none"/>
        </w:rPr>
        <w:t>: Baga Toiruu-48, Sukhbaatar District, Khoroo 8, Ulaanbaatar, Mongolia 14191</w:t>
      </w:r>
    </w:p>
    <w:p w:rsidR="00436BD6" w:rsidRPr="002D1BEF" w:rsidRDefault="00436BD6" w:rsidP="00436BD6">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Mailing Address:</w:t>
      </w:r>
    </w:p>
    <w:p w:rsidR="00436BD6" w:rsidRPr="002D1BEF" w:rsidRDefault="00436BD6" w:rsidP="00436BD6">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Graduate Program Office</w:t>
      </w:r>
      <w:r w:rsidRPr="002D1BEF">
        <w:rPr>
          <w:rFonts w:ascii="Segoe UI" w:eastAsia="Times New Roman" w:hAnsi="Segoe UI" w:cs="Segoe UI"/>
          <w:color w:val="0D0D0D"/>
          <w:kern w:val="0"/>
          <w:sz w:val="24"/>
          <w:szCs w:val="24"/>
          <w:lang w:val="mn-MN"/>
          <w14:ligatures w14:val="none"/>
        </w:rPr>
        <w:br/>
        <w:t>A Building 2F, Suite 208</w:t>
      </w:r>
      <w:r w:rsidRPr="002D1BEF">
        <w:rPr>
          <w:rFonts w:ascii="Segoe UI" w:eastAsia="Times New Roman" w:hAnsi="Segoe UI" w:cs="Segoe UI"/>
          <w:color w:val="0D0D0D"/>
          <w:kern w:val="0"/>
          <w:sz w:val="24"/>
          <w:szCs w:val="24"/>
          <w:lang w:val="mn-MN"/>
          <w14:ligatures w14:val="none"/>
        </w:rPr>
        <w:br/>
        <w:t>Baga Toiruu-48, Sukhbaatar District Khoroo 8,</w:t>
      </w:r>
      <w:r w:rsidRPr="002D1BEF">
        <w:rPr>
          <w:rFonts w:ascii="Segoe UI" w:eastAsia="Times New Roman" w:hAnsi="Segoe UI" w:cs="Segoe UI"/>
          <w:color w:val="0D0D0D"/>
          <w:kern w:val="0"/>
          <w:sz w:val="24"/>
          <w:szCs w:val="24"/>
          <w:lang w:val="mn-MN"/>
          <w14:ligatures w14:val="none"/>
        </w:rPr>
        <w:br/>
        <w:t>Ulaanbaatar, Mongolia 14191</w:t>
      </w:r>
    </w:p>
    <w:p w:rsidR="00436BD6" w:rsidRPr="002D1BEF" w:rsidRDefault="00436BD6" w:rsidP="00436BD6">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Office Hours:</w:t>
      </w:r>
    </w:p>
    <w:p w:rsidR="00436BD6" w:rsidRPr="002D1BEF" w:rsidRDefault="00436BD6" w:rsidP="00436BD6">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Monday to Friday: 8:30 a.m. – 5:30 p.m.</w:t>
      </w:r>
    </w:p>
    <w:p w:rsidR="00436BD6" w:rsidRPr="002D1BEF" w:rsidRDefault="00436BD6" w:rsidP="00436BD6">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Lunch Break: 12:30 p.m. – 1:30 p.m.</w:t>
      </w:r>
    </w:p>
    <w:p w:rsidR="00436BD6" w:rsidRPr="002D1BEF" w:rsidRDefault="00436BD6" w:rsidP="00436BD6">
      <w:pPr>
        <w:pStyle w:val="ListParagraph"/>
        <w:numPr>
          <w:ilvl w:val="0"/>
          <w:numId w:val="10"/>
        </w:num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lang w:val="mn-MN"/>
          <w14:ligatures w14:val="none"/>
        </w:rPr>
        <w:t>Contact Information</w:t>
      </w:r>
    </w:p>
    <w:p w:rsidR="00436BD6" w:rsidRPr="002D1BEF" w:rsidRDefault="00436BD6" w:rsidP="00436BD6">
      <w:pPr>
        <w:pStyle w:val="ListParagraph"/>
        <w:numPr>
          <w:ilvl w:val="0"/>
          <w:numId w:val="10"/>
        </w:num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Graduate Students:</w:t>
      </w:r>
    </w:p>
    <w:tbl>
      <w:tblPr>
        <w:tblW w:w="8992"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922"/>
        <w:gridCol w:w="2928"/>
        <w:gridCol w:w="3142"/>
      </w:tblGrid>
      <w:tr w:rsidR="00436BD6" w:rsidRPr="002D1BEF" w:rsidTr="002661D8">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436BD6" w:rsidRPr="002D1BEF" w:rsidRDefault="00436BD6"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Name</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436BD6" w:rsidRPr="002D1BEF" w:rsidRDefault="00436BD6"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Phone/WeChat</w:t>
            </w:r>
          </w:p>
        </w:tc>
        <w:tc>
          <w:tcPr>
            <w:tcW w:w="3097"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436BD6" w:rsidRPr="002D1BEF" w:rsidRDefault="00436BD6"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Email</w:t>
            </w:r>
          </w:p>
        </w:tc>
      </w:tr>
      <w:tr w:rsidR="00436BD6" w:rsidRPr="002D1BEF" w:rsidTr="002D1BEF">
        <w:trPr>
          <w:tblCellSpacing w:w="15" w:type="dxa"/>
        </w:trPr>
        <w:tc>
          <w:tcPr>
            <w:tcW w:w="0" w:type="auto"/>
            <w:tcBorders>
              <w:top w:val="single" w:sz="2" w:space="0" w:color="auto"/>
              <w:left w:val="single" w:sz="6" w:space="0" w:color="auto"/>
              <w:bottom w:val="single" w:sz="2" w:space="0" w:color="auto"/>
              <w:right w:val="single" w:sz="2" w:space="0" w:color="auto"/>
            </w:tcBorders>
            <w:shd w:val="clear" w:color="auto" w:fill="FFFFFF"/>
            <w:vAlign w:val="bottom"/>
            <w:hideMark/>
          </w:tcPr>
          <w:p w:rsidR="00436BD6" w:rsidRPr="002D1BEF" w:rsidRDefault="00436BD6"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Ms. Batdulam B.</w:t>
            </w:r>
          </w:p>
        </w:tc>
        <w:tc>
          <w:tcPr>
            <w:tcW w:w="0" w:type="auto"/>
            <w:tcBorders>
              <w:top w:val="single" w:sz="2" w:space="0" w:color="auto"/>
              <w:left w:val="single" w:sz="6" w:space="0" w:color="auto"/>
              <w:bottom w:val="single" w:sz="2" w:space="0" w:color="auto"/>
              <w:right w:val="single" w:sz="2" w:space="0" w:color="auto"/>
            </w:tcBorders>
            <w:shd w:val="clear" w:color="auto" w:fill="FFFFFF"/>
            <w:vAlign w:val="bottom"/>
            <w:hideMark/>
          </w:tcPr>
          <w:p w:rsidR="00436BD6" w:rsidRPr="002D1BEF" w:rsidRDefault="00436BD6"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batdulam</w:t>
            </w:r>
          </w:p>
        </w:tc>
        <w:tc>
          <w:tcPr>
            <w:tcW w:w="3097" w:type="dxa"/>
            <w:tcBorders>
              <w:top w:val="single" w:sz="2" w:space="0" w:color="auto"/>
              <w:left w:val="single" w:sz="6" w:space="0" w:color="auto"/>
              <w:bottom w:val="single" w:sz="2" w:space="0" w:color="auto"/>
              <w:right w:val="single" w:sz="6" w:space="0" w:color="auto"/>
            </w:tcBorders>
            <w:shd w:val="clear" w:color="auto" w:fill="FFFFFF"/>
            <w:vAlign w:val="bottom"/>
            <w:hideMark/>
          </w:tcPr>
          <w:p w:rsidR="00436BD6" w:rsidRPr="002D1BEF" w:rsidRDefault="00436BD6"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Batdulam.b@msue.edu.mn</w:t>
            </w:r>
          </w:p>
        </w:tc>
      </w:tr>
      <w:tr w:rsidR="002D1BEF" w:rsidRPr="002D1BEF" w:rsidTr="002661D8">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Pr>
                <w:rFonts w:ascii="Segoe UI" w:eastAsia="Times New Roman" w:hAnsi="Segoe UI" w:cs="Segoe UI"/>
                <w:color w:val="0D0D0D"/>
                <w:kern w:val="0"/>
                <w:sz w:val="21"/>
                <w:szCs w:val="21"/>
                <w:lang w:val="mn-MN"/>
                <w14:ligatures w14:val="none"/>
              </w:rPr>
              <w:t>Dr. Baasankhuu</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p>
        </w:tc>
        <w:tc>
          <w:tcPr>
            <w:tcW w:w="3097" w:type="dxa"/>
            <w:tcBorders>
              <w:top w:val="single" w:sz="2" w:space="0" w:color="auto"/>
              <w:left w:val="single" w:sz="6" w:space="0" w:color="auto"/>
              <w:bottom w:val="single" w:sz="6" w:space="0" w:color="auto"/>
              <w:right w:val="single" w:sz="6" w:space="0" w:color="auto"/>
            </w:tcBorders>
            <w:shd w:val="clear" w:color="auto" w:fill="FFFFFF"/>
            <w:vAlign w:val="bottom"/>
          </w:tcPr>
          <w:p w:rsidR="002D1BEF" w:rsidRPr="002D1BEF" w:rsidRDefault="002D1BEF" w:rsidP="002661D8">
            <w:pPr>
              <w:spacing w:after="0" w:line="240" w:lineRule="auto"/>
              <w:rPr>
                <w:rFonts w:ascii="Segoe UI" w:eastAsia="Times New Roman" w:hAnsi="Segoe UI" w:cs="Segoe UI"/>
                <w:color w:val="0D0D0D"/>
                <w:kern w:val="0"/>
                <w:sz w:val="21"/>
                <w:szCs w:val="21"/>
                <w:lang w:val="mn-MN"/>
                <w14:ligatures w14:val="none"/>
              </w:rPr>
            </w:pPr>
            <w:r>
              <w:rPr>
                <w:rFonts w:ascii="Segoe UI" w:eastAsia="Times New Roman" w:hAnsi="Segoe UI" w:cs="Segoe UI"/>
                <w:color w:val="0D0D0D"/>
                <w:kern w:val="0"/>
                <w:sz w:val="21"/>
                <w:szCs w:val="21"/>
                <w:lang w:val="mn-MN"/>
                <w14:ligatures w14:val="none"/>
              </w:rPr>
              <w:t>baasankhuu@msue.edu.mn</w:t>
            </w:r>
          </w:p>
        </w:tc>
      </w:tr>
    </w:tbl>
    <w:p w:rsidR="00436BD6" w:rsidRPr="002D1BEF" w:rsidRDefault="00436BD6" w:rsidP="00436BD6">
      <w:pPr>
        <w:pStyle w:val="ListParagraph"/>
        <w:numPr>
          <w:ilvl w:val="0"/>
          <w:numId w:val="10"/>
        </w:num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Undergraduate Students:</w:t>
      </w:r>
    </w:p>
    <w:tbl>
      <w:tblPr>
        <w:tblW w:w="8992"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38"/>
        <w:gridCol w:w="3198"/>
        <w:gridCol w:w="2956"/>
      </w:tblGrid>
      <w:tr w:rsidR="00436BD6" w:rsidRPr="002D1BEF" w:rsidTr="002661D8">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436BD6" w:rsidRPr="002D1BEF" w:rsidRDefault="00436BD6"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lastRenderedPageBreak/>
              <w:t>Name</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436BD6" w:rsidRPr="002D1BEF" w:rsidRDefault="00436BD6"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Phone/WeChat</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436BD6" w:rsidRPr="002D1BEF" w:rsidRDefault="00436BD6"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Email</w:t>
            </w:r>
          </w:p>
        </w:tc>
      </w:tr>
      <w:tr w:rsidR="00436BD6" w:rsidRPr="002D1BEF" w:rsidTr="002661D8">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436BD6" w:rsidRPr="002D1BEF" w:rsidRDefault="00436BD6"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Ms. Ariunjin T.</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436BD6" w:rsidRPr="002D1BEF" w:rsidRDefault="00436BD6" w:rsidP="002661D8">
            <w:pPr>
              <w:spacing w:after="0" w:line="240" w:lineRule="auto"/>
              <w:rPr>
                <w:rFonts w:ascii="Segoe UI" w:eastAsia="Times New Roman" w:hAnsi="Segoe UI" w:cs="Segoe UI"/>
                <w:color w:val="0D0D0D"/>
                <w:kern w:val="0"/>
                <w:sz w:val="21"/>
                <w:szCs w:val="21"/>
                <w:lang w:val="mn-MN"/>
                <w14:ligatures w14:val="none"/>
              </w:rPr>
            </w:pPr>
          </w:p>
        </w:tc>
        <w:tc>
          <w:tcPr>
            <w:tcW w:w="2911"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436BD6" w:rsidRPr="002D1BEF" w:rsidRDefault="00436BD6"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ariiunjin@msue.edu.mn</w:t>
            </w:r>
          </w:p>
        </w:tc>
      </w:tr>
    </w:tbl>
    <w:p w:rsidR="00436BD6" w:rsidRPr="002D1BEF" w:rsidRDefault="00436BD6"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b/>
          <w:bCs/>
          <w:color w:val="0D0D0D"/>
          <w:kern w:val="0"/>
          <w:sz w:val="24"/>
          <w:szCs w:val="24"/>
          <w:bdr w:val="single" w:sz="2" w:space="0" w:color="E3E3E3" w:frame="1"/>
          <w:lang w:val="mn-MN"/>
          <w14:ligatures w14:val="none"/>
        </w:rPr>
      </w:pP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Mailing Address:</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Graduate Program Office</w:t>
      </w:r>
      <w:r w:rsidRPr="002D1BEF">
        <w:rPr>
          <w:rFonts w:ascii="Segoe UI" w:eastAsia="Times New Roman" w:hAnsi="Segoe UI" w:cs="Segoe UI"/>
          <w:color w:val="0D0D0D"/>
          <w:kern w:val="0"/>
          <w:sz w:val="24"/>
          <w:szCs w:val="24"/>
          <w:lang w:val="mn-MN"/>
          <w14:ligatures w14:val="none"/>
        </w:rPr>
        <w:br/>
        <w:t>A Building 1F, Suite 105</w:t>
      </w:r>
      <w:r w:rsidRPr="002D1BEF">
        <w:rPr>
          <w:rFonts w:ascii="Segoe UI" w:eastAsia="Times New Roman" w:hAnsi="Segoe UI" w:cs="Segoe UI"/>
          <w:color w:val="0D0D0D"/>
          <w:kern w:val="0"/>
          <w:sz w:val="24"/>
          <w:szCs w:val="24"/>
          <w:lang w:val="mn-MN"/>
          <w14:ligatures w14:val="none"/>
        </w:rPr>
        <w:br/>
        <w:t>Baga Toiruu-48, Sukhbaatar District Khoroo 8,</w:t>
      </w:r>
      <w:r w:rsidRPr="002D1BEF">
        <w:rPr>
          <w:rFonts w:ascii="Segoe UI" w:eastAsia="Times New Roman" w:hAnsi="Segoe UI" w:cs="Segoe UI"/>
          <w:color w:val="0D0D0D"/>
          <w:kern w:val="0"/>
          <w:sz w:val="24"/>
          <w:szCs w:val="24"/>
          <w:lang w:val="mn-MN"/>
          <w14:ligatures w14:val="none"/>
        </w:rPr>
        <w:br/>
        <w:t>Ulaanbaatar, Mongolia 14191</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Office Hours:</w:t>
      </w:r>
    </w:p>
    <w:p w:rsidR="002C6C8C" w:rsidRPr="002D1BEF" w:rsidRDefault="002C6C8C" w:rsidP="002C6C8C">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before="120" w:after="12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Monday to Friday: 8:30 a.m. – 5:30 p.m.</w:t>
      </w:r>
    </w:p>
    <w:p w:rsidR="002C6C8C" w:rsidRPr="002D1BEF" w:rsidRDefault="002C6C8C" w:rsidP="002C6C8C">
      <w:pPr>
        <w:numPr>
          <w:ilvl w:val="0"/>
          <w:numId w:val="1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color w:val="0D0D0D"/>
          <w:kern w:val="0"/>
          <w:sz w:val="24"/>
          <w:szCs w:val="24"/>
          <w:lang w:val="mn-MN"/>
          <w14:ligatures w14:val="none"/>
        </w:rPr>
        <w:t>Lunch Break: 12:30 p.m. – 1:30 p.m.</w:t>
      </w:r>
    </w:p>
    <w:p w:rsidR="002C6C8C" w:rsidRPr="002D1BEF" w:rsidRDefault="000F04F7" w:rsidP="00436BD6">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Website</w:t>
      </w:r>
      <w:r w:rsidRPr="002D1BEF">
        <w:rPr>
          <w:rFonts w:ascii="Segoe UI" w:eastAsia="Times New Roman" w:hAnsi="Segoe UI" w:cs="Segoe UI"/>
          <w:color w:val="0D0D0D"/>
          <w:kern w:val="0"/>
          <w:sz w:val="24"/>
          <w:szCs w:val="24"/>
          <w:lang w:val="mn-MN"/>
          <w14:ligatures w14:val="none"/>
        </w:rPr>
        <w:t xml:space="preserve">: </w:t>
      </w:r>
      <w:hyperlink r:id="rId6" w:tgtFrame="_new" w:history="1">
        <w:r w:rsidRPr="002D1BEF">
          <w:rPr>
            <w:rFonts w:ascii="Segoe UI" w:eastAsia="Times New Roman" w:hAnsi="Segoe UI" w:cs="Segoe UI"/>
            <w:color w:val="0000FF"/>
            <w:kern w:val="0"/>
            <w:sz w:val="24"/>
            <w:szCs w:val="24"/>
            <w:u w:val="single"/>
            <w:bdr w:val="single" w:sz="2" w:space="0" w:color="E3E3E3" w:frame="1"/>
            <w:lang w:val="mn-MN"/>
            <w14:ligatures w14:val="none"/>
          </w:rPr>
          <w:t>MNUE Official Website</w:t>
        </w:r>
      </w:hyperlink>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line="240" w:lineRule="auto"/>
        <w:outlineLvl w:val="2"/>
        <w:rPr>
          <w:rFonts w:ascii="Segoe UI" w:eastAsia="Times New Roman" w:hAnsi="Segoe UI" w:cs="Segoe UI"/>
          <w:b/>
          <w:bCs/>
          <w:color w:val="0D0D0D"/>
          <w:kern w:val="0"/>
          <w:sz w:val="30"/>
          <w:szCs w:val="30"/>
          <w:lang w:val="mn-MN"/>
          <w14:ligatures w14:val="none"/>
        </w:rPr>
      </w:pPr>
      <w:r w:rsidRPr="002D1BEF">
        <w:rPr>
          <w:rFonts w:ascii="Segoe UI" w:eastAsia="Times New Roman" w:hAnsi="Segoe UI" w:cs="Segoe UI"/>
          <w:b/>
          <w:bCs/>
          <w:color w:val="0D0D0D"/>
          <w:kern w:val="0"/>
          <w:sz w:val="30"/>
          <w:szCs w:val="30"/>
          <w:lang w:val="mn-MN"/>
          <w14:ligatures w14:val="none"/>
        </w:rPr>
        <w:t>Important Academic Information</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Course Registration:</w:t>
      </w:r>
    </w:p>
    <w:p w:rsidR="002C6C8C" w:rsidRPr="002D1BEF" w:rsidRDefault="002C6C8C" w:rsidP="002C6C8C">
      <w:pPr>
        <w:numPr>
          <w:ilvl w:val="0"/>
          <w:numId w:val="1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Spring Semester</w:t>
      </w:r>
      <w:r w:rsidRPr="002D1BEF">
        <w:rPr>
          <w:rFonts w:ascii="Segoe UI" w:eastAsia="Times New Roman" w:hAnsi="Segoe UI" w:cs="Segoe UI"/>
          <w:color w:val="0D0D0D"/>
          <w:kern w:val="0"/>
          <w:sz w:val="24"/>
          <w:szCs w:val="24"/>
          <w:lang w:val="mn-MN"/>
          <w14:ligatures w14:val="none"/>
        </w:rPr>
        <w:t>: Third week of January</w:t>
      </w:r>
    </w:p>
    <w:p w:rsidR="002C6C8C" w:rsidRPr="002D1BEF" w:rsidRDefault="002C6C8C" w:rsidP="002C6C8C">
      <w:pPr>
        <w:numPr>
          <w:ilvl w:val="0"/>
          <w:numId w:val="19"/>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Fall Semester</w:t>
      </w:r>
      <w:r w:rsidRPr="002D1BEF">
        <w:rPr>
          <w:rFonts w:ascii="Segoe UI" w:eastAsia="Times New Roman" w:hAnsi="Segoe UI" w:cs="Segoe UI"/>
          <w:color w:val="0D0D0D"/>
          <w:kern w:val="0"/>
          <w:sz w:val="24"/>
          <w:szCs w:val="24"/>
          <w:lang w:val="mn-MN"/>
          <w14:ligatures w14:val="none"/>
        </w:rPr>
        <w:t>: Third week of July</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Transcripts/Graduation Proof:</w:t>
      </w:r>
    </w:p>
    <w:p w:rsidR="002C6C8C" w:rsidRPr="002D1BEF" w:rsidRDefault="002C6C8C" w:rsidP="002C6C8C">
      <w:pPr>
        <w:numPr>
          <w:ilvl w:val="0"/>
          <w:numId w:val="2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Spring Semester</w:t>
      </w:r>
      <w:r w:rsidRPr="002D1BEF">
        <w:rPr>
          <w:rFonts w:ascii="Segoe UI" w:eastAsia="Times New Roman" w:hAnsi="Segoe UI" w:cs="Segoe UI"/>
          <w:color w:val="0D0D0D"/>
          <w:kern w:val="0"/>
          <w:sz w:val="24"/>
          <w:szCs w:val="24"/>
          <w:lang w:val="mn-MN"/>
          <w14:ligatures w14:val="none"/>
        </w:rPr>
        <w:t>: Third week of January</w:t>
      </w:r>
    </w:p>
    <w:p w:rsidR="002C6C8C" w:rsidRPr="002D1BEF" w:rsidRDefault="002C6C8C" w:rsidP="002C6C8C">
      <w:pPr>
        <w:numPr>
          <w:ilvl w:val="0"/>
          <w:numId w:val="20"/>
        </w:numPr>
        <w:pBdr>
          <w:top w:val="single" w:sz="2" w:space="0" w:color="E3E3E3"/>
          <w:left w:val="single" w:sz="2" w:space="5" w:color="E3E3E3"/>
          <w:bottom w:val="single" w:sz="2" w:space="0" w:color="E3E3E3"/>
          <w:right w:val="single" w:sz="2" w:space="0" w:color="E3E3E3"/>
        </w:pBdr>
        <w:shd w:val="clear" w:color="auto" w:fill="FFFFFF"/>
        <w:spacing w:after="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Fall Semester</w:t>
      </w:r>
      <w:r w:rsidRPr="002D1BEF">
        <w:rPr>
          <w:rFonts w:ascii="Segoe UI" w:eastAsia="Times New Roman" w:hAnsi="Segoe UI" w:cs="Segoe UI"/>
          <w:color w:val="0D0D0D"/>
          <w:kern w:val="0"/>
          <w:sz w:val="24"/>
          <w:szCs w:val="24"/>
          <w:lang w:val="mn-MN"/>
          <w14:ligatures w14:val="none"/>
        </w:rPr>
        <w:t>: Third week of July</w:t>
      </w:r>
    </w:p>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Grading System:</w:t>
      </w:r>
    </w:p>
    <w:tbl>
      <w:tblPr>
        <w:tblW w:w="8902"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54"/>
        <w:gridCol w:w="1353"/>
        <w:gridCol w:w="930"/>
        <w:gridCol w:w="5365"/>
      </w:tblGrid>
      <w:tr w:rsidR="002C6C8C" w:rsidRPr="002D1BEF" w:rsidTr="002C6C8C">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Grade</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Score</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GPA</w:t>
            </w:r>
          </w:p>
        </w:tc>
        <w:tc>
          <w:tcPr>
            <w:tcW w:w="5320"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jc w:val="center"/>
              <w:rPr>
                <w:rFonts w:ascii="Segoe UI" w:eastAsia="Times New Roman" w:hAnsi="Segoe UI" w:cs="Segoe UI"/>
                <w:b/>
                <w:bCs/>
                <w:color w:val="0D0D0D"/>
                <w:kern w:val="0"/>
                <w:sz w:val="21"/>
                <w:szCs w:val="21"/>
                <w:lang w:val="mn-MN"/>
                <w14:ligatures w14:val="none"/>
              </w:rPr>
            </w:pPr>
            <w:r w:rsidRPr="002D1BEF">
              <w:rPr>
                <w:rFonts w:ascii="Segoe UI" w:eastAsia="Times New Roman" w:hAnsi="Segoe UI" w:cs="Segoe UI"/>
                <w:b/>
                <w:bCs/>
                <w:color w:val="0D0D0D"/>
                <w:kern w:val="0"/>
                <w:sz w:val="21"/>
                <w:szCs w:val="21"/>
                <w:lang w:val="mn-MN"/>
                <w14:ligatures w14:val="none"/>
              </w:rPr>
              <w:t>Description</w:t>
            </w: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A+</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95-100</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4.5</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Excellent</w:t>
            </w: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A</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90-94</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4</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Very Good</w:t>
            </w: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B+</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85-89</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3.5</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Good</w:t>
            </w: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B</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80-84</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3</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Highly Satisfactory</w:t>
            </w: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C+</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75-79</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2.5</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Satisfactory</w:t>
            </w: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lastRenderedPageBreak/>
              <w:t>C</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70-74</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2</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Fair/Sufficient (minimum passing grade)</w:t>
            </w: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D+</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65-69</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1.5</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D</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60-64</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1</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Insufficient</w:t>
            </w:r>
          </w:p>
        </w:tc>
      </w:tr>
      <w:tr w:rsidR="002C6C8C" w:rsidRPr="002D1BEF" w:rsidTr="002C6C8C">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F</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0-59</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r w:rsidRPr="002D1BEF">
              <w:rPr>
                <w:rFonts w:ascii="Segoe UI" w:eastAsia="Times New Roman" w:hAnsi="Segoe UI" w:cs="Segoe UI"/>
                <w:color w:val="0D0D0D"/>
                <w:kern w:val="0"/>
                <w:sz w:val="21"/>
                <w:szCs w:val="21"/>
                <w:lang w:val="mn-MN"/>
                <w14:ligatures w14:val="none"/>
              </w:rPr>
              <w:t>0</w:t>
            </w:r>
          </w:p>
        </w:tc>
        <w:tc>
          <w:tcPr>
            <w:tcW w:w="5320" w:type="dxa"/>
            <w:tcBorders>
              <w:top w:val="single" w:sz="2" w:space="0" w:color="auto"/>
              <w:left w:val="single" w:sz="6" w:space="0" w:color="auto"/>
              <w:bottom w:val="single" w:sz="6" w:space="0" w:color="auto"/>
              <w:right w:val="single" w:sz="6" w:space="0" w:color="auto"/>
            </w:tcBorders>
            <w:shd w:val="clear" w:color="auto" w:fill="FFFFFF"/>
            <w:vAlign w:val="bottom"/>
            <w:hideMark/>
          </w:tcPr>
          <w:p w:rsidR="002C6C8C" w:rsidRPr="002D1BEF" w:rsidRDefault="002C6C8C" w:rsidP="002661D8">
            <w:pPr>
              <w:spacing w:after="0" w:line="240" w:lineRule="auto"/>
              <w:rPr>
                <w:rFonts w:ascii="Segoe UI" w:eastAsia="Times New Roman" w:hAnsi="Segoe UI" w:cs="Segoe UI"/>
                <w:color w:val="0D0D0D"/>
                <w:kern w:val="0"/>
                <w:sz w:val="21"/>
                <w:szCs w:val="21"/>
                <w:lang w:val="mn-MN"/>
                <w14:ligatures w14:val="none"/>
              </w:rPr>
            </w:pPr>
          </w:p>
        </w:tc>
      </w:tr>
    </w:tbl>
    <w:p w:rsidR="002C6C8C" w:rsidRPr="002D1BEF" w:rsidRDefault="002C6C8C" w:rsidP="002C6C8C">
      <w:pPr>
        <w:pBdr>
          <w:top w:val="single" w:sz="2" w:space="0" w:color="E3E3E3"/>
          <w:left w:val="single" w:sz="2" w:space="0" w:color="E3E3E3"/>
          <w:bottom w:val="single" w:sz="2" w:space="0" w:color="E3E3E3"/>
          <w:right w:val="single" w:sz="2" w:space="0" w:color="E3E3E3"/>
        </w:pBdr>
        <w:shd w:val="clear" w:color="auto" w:fill="FFFFFF"/>
        <w:spacing w:before="300" w:after="300" w:line="240" w:lineRule="auto"/>
        <w:rPr>
          <w:rFonts w:ascii="Segoe UI" w:eastAsia="Times New Roman" w:hAnsi="Segoe UI" w:cs="Segoe UI"/>
          <w:color w:val="0D0D0D"/>
          <w:kern w:val="0"/>
          <w:sz w:val="24"/>
          <w:szCs w:val="24"/>
          <w:lang w:val="mn-MN"/>
          <w14:ligatures w14:val="none"/>
        </w:rPr>
      </w:pPr>
      <w:r w:rsidRPr="002D1BEF">
        <w:rPr>
          <w:rFonts w:ascii="Segoe UI" w:eastAsia="Times New Roman" w:hAnsi="Segoe UI" w:cs="Segoe UI"/>
          <w:b/>
          <w:bCs/>
          <w:color w:val="0D0D0D"/>
          <w:kern w:val="0"/>
          <w:sz w:val="24"/>
          <w:szCs w:val="24"/>
          <w:bdr w:val="single" w:sz="2" w:space="0" w:color="E3E3E3" w:frame="1"/>
          <w:lang w:val="mn-MN"/>
          <w14:ligatures w14:val="none"/>
        </w:rPr>
        <w:t>Language of Instruction</w:t>
      </w:r>
      <w:r w:rsidRPr="002D1BEF">
        <w:rPr>
          <w:rFonts w:ascii="Segoe UI" w:eastAsia="Times New Roman" w:hAnsi="Segoe UI" w:cs="Segoe UI"/>
          <w:color w:val="0D0D0D"/>
          <w:kern w:val="0"/>
          <w:sz w:val="24"/>
          <w:szCs w:val="24"/>
          <w:lang w:val="mn-MN"/>
          <w14:ligatures w14:val="none"/>
        </w:rPr>
        <w:t>: Mongolian/English</w:t>
      </w:r>
    </w:p>
    <w:p w:rsidR="003F50AF" w:rsidRPr="002D1BEF" w:rsidRDefault="003F50AF" w:rsidP="002C6C8C">
      <w:pPr>
        <w:rPr>
          <w:lang w:val="mn-MN"/>
        </w:rPr>
      </w:pPr>
    </w:p>
    <w:sectPr w:rsidR="003F50AF" w:rsidRPr="002D1B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31A"/>
    <w:multiLevelType w:val="multilevel"/>
    <w:tmpl w:val="4188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C642F6"/>
    <w:multiLevelType w:val="multilevel"/>
    <w:tmpl w:val="30EC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A65215"/>
    <w:multiLevelType w:val="multilevel"/>
    <w:tmpl w:val="4F16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E8551A"/>
    <w:multiLevelType w:val="multilevel"/>
    <w:tmpl w:val="FD3698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1B2B6B"/>
    <w:multiLevelType w:val="multilevel"/>
    <w:tmpl w:val="BC94E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5670ED"/>
    <w:multiLevelType w:val="multilevel"/>
    <w:tmpl w:val="EB1C2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8A565B"/>
    <w:multiLevelType w:val="multilevel"/>
    <w:tmpl w:val="65A0F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2E577C"/>
    <w:multiLevelType w:val="multilevel"/>
    <w:tmpl w:val="E4505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781A13"/>
    <w:multiLevelType w:val="multilevel"/>
    <w:tmpl w:val="19B24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EE22EF"/>
    <w:multiLevelType w:val="multilevel"/>
    <w:tmpl w:val="D508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8B124E"/>
    <w:multiLevelType w:val="multilevel"/>
    <w:tmpl w:val="ED7A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96629D"/>
    <w:multiLevelType w:val="multilevel"/>
    <w:tmpl w:val="F37A1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4B0989"/>
    <w:multiLevelType w:val="multilevel"/>
    <w:tmpl w:val="0F1A9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AB35ED"/>
    <w:multiLevelType w:val="multilevel"/>
    <w:tmpl w:val="F6E6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C11646"/>
    <w:multiLevelType w:val="multilevel"/>
    <w:tmpl w:val="5900D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518AC"/>
    <w:multiLevelType w:val="multilevel"/>
    <w:tmpl w:val="4BA08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C33E4D"/>
    <w:multiLevelType w:val="multilevel"/>
    <w:tmpl w:val="B7E42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AC7520"/>
    <w:multiLevelType w:val="multilevel"/>
    <w:tmpl w:val="3B5EF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4D6904"/>
    <w:multiLevelType w:val="multilevel"/>
    <w:tmpl w:val="18803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015213"/>
    <w:multiLevelType w:val="multilevel"/>
    <w:tmpl w:val="B6BE0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5055240">
    <w:abstractNumId w:val="14"/>
  </w:num>
  <w:num w:numId="2" w16cid:durableId="708722212">
    <w:abstractNumId w:val="0"/>
  </w:num>
  <w:num w:numId="3" w16cid:durableId="407771408">
    <w:abstractNumId w:val="10"/>
  </w:num>
  <w:num w:numId="4" w16cid:durableId="1116024081">
    <w:abstractNumId w:val="6"/>
  </w:num>
  <w:num w:numId="5" w16cid:durableId="1383015832">
    <w:abstractNumId w:val="4"/>
  </w:num>
  <w:num w:numId="6" w16cid:durableId="2029678076">
    <w:abstractNumId w:val="18"/>
  </w:num>
  <w:num w:numId="7" w16cid:durableId="138111985">
    <w:abstractNumId w:val="8"/>
  </w:num>
  <w:num w:numId="8" w16cid:durableId="367991829">
    <w:abstractNumId w:val="17"/>
  </w:num>
  <w:num w:numId="9" w16cid:durableId="1177036692">
    <w:abstractNumId w:val="1"/>
  </w:num>
  <w:num w:numId="10" w16cid:durableId="1553693283">
    <w:abstractNumId w:val="5"/>
  </w:num>
  <w:num w:numId="11" w16cid:durableId="19863291">
    <w:abstractNumId w:val="3"/>
  </w:num>
  <w:num w:numId="12" w16cid:durableId="1381438416">
    <w:abstractNumId w:val="12"/>
  </w:num>
  <w:num w:numId="13" w16cid:durableId="1970552990">
    <w:abstractNumId w:val="13"/>
  </w:num>
  <w:num w:numId="14" w16cid:durableId="1451440776">
    <w:abstractNumId w:val="16"/>
  </w:num>
  <w:num w:numId="15" w16cid:durableId="11958453">
    <w:abstractNumId w:val="11"/>
  </w:num>
  <w:num w:numId="16" w16cid:durableId="36853031">
    <w:abstractNumId w:val="19"/>
  </w:num>
  <w:num w:numId="17" w16cid:durableId="1808162633">
    <w:abstractNumId w:val="2"/>
  </w:num>
  <w:num w:numId="18" w16cid:durableId="967979441">
    <w:abstractNumId w:val="9"/>
  </w:num>
  <w:num w:numId="19" w16cid:durableId="1527787337">
    <w:abstractNumId w:val="15"/>
  </w:num>
  <w:num w:numId="20" w16cid:durableId="5962579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F7"/>
    <w:rsid w:val="000E4434"/>
    <w:rsid w:val="000F04F7"/>
    <w:rsid w:val="000F24F3"/>
    <w:rsid w:val="00194DD0"/>
    <w:rsid w:val="001A3BCB"/>
    <w:rsid w:val="00242E50"/>
    <w:rsid w:val="002B77B0"/>
    <w:rsid w:val="002C6C8C"/>
    <w:rsid w:val="002D1BEF"/>
    <w:rsid w:val="00324296"/>
    <w:rsid w:val="003F50AF"/>
    <w:rsid w:val="00436BD6"/>
    <w:rsid w:val="005577E2"/>
    <w:rsid w:val="005979A4"/>
    <w:rsid w:val="005F0B5E"/>
    <w:rsid w:val="00C35663"/>
    <w:rsid w:val="00C565CC"/>
    <w:rsid w:val="00DB5860"/>
    <w:rsid w:val="00FC1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A6857"/>
  <w15:chartTrackingRefBased/>
  <w15:docId w15:val="{EF53D0CF-0B2D-4C44-9F19-010F1459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F04F7"/>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link w:val="Heading2Char"/>
    <w:uiPriority w:val="9"/>
    <w:qFormat/>
    <w:rsid w:val="000F04F7"/>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0F04F7"/>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0F04F7"/>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4F7"/>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link w:val="Heading2"/>
    <w:uiPriority w:val="9"/>
    <w:rsid w:val="000F04F7"/>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0F04F7"/>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0F04F7"/>
    <w:rPr>
      <w:rFonts w:ascii="Times New Roman" w:eastAsia="Times New Roman" w:hAnsi="Times New Roman" w:cs="Times New Roman"/>
      <w:b/>
      <w:bCs/>
      <w:kern w:val="0"/>
      <w:sz w:val="24"/>
      <w:szCs w:val="24"/>
      <w14:ligatures w14:val="none"/>
    </w:rPr>
  </w:style>
  <w:style w:type="character" w:styleId="Strong">
    <w:name w:val="Strong"/>
    <w:basedOn w:val="DefaultParagraphFont"/>
    <w:uiPriority w:val="22"/>
    <w:qFormat/>
    <w:rsid w:val="000F04F7"/>
    <w:rPr>
      <w:b/>
      <w:bCs/>
    </w:rPr>
  </w:style>
  <w:style w:type="paragraph" w:styleId="NormalWeb">
    <w:name w:val="Normal (Web)"/>
    <w:basedOn w:val="Normal"/>
    <w:uiPriority w:val="99"/>
    <w:semiHidden/>
    <w:unhideWhenUsed/>
    <w:rsid w:val="000F04F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0F04F7"/>
    <w:rPr>
      <w:color w:val="0000FF"/>
      <w:u w:val="single"/>
    </w:rPr>
  </w:style>
  <w:style w:type="paragraph" w:styleId="ListParagraph">
    <w:name w:val="List Paragraph"/>
    <w:basedOn w:val="Normal"/>
    <w:uiPriority w:val="34"/>
    <w:qFormat/>
    <w:rsid w:val="00436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8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sue.edu.mn/"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oyun erde</cp:lastModifiedBy>
  <cp:revision>2</cp:revision>
  <dcterms:created xsi:type="dcterms:W3CDTF">2025-11-03T02:22:00Z</dcterms:created>
  <dcterms:modified xsi:type="dcterms:W3CDTF">2025-11-03T02:22:00Z</dcterms:modified>
</cp:coreProperties>
</file>